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B60" w:rsidRDefault="00560B60" w:rsidP="00560B60">
      <w:pPr>
        <w:pStyle w:val="Corpodeltesto"/>
        <w:tabs>
          <w:tab w:val="left" w:pos="9356"/>
        </w:tabs>
        <w:kinsoku w:val="0"/>
        <w:overflowPunct w:val="0"/>
        <w:jc w:val="center"/>
        <w:rPr>
          <w:b/>
        </w:rPr>
      </w:pPr>
      <w:r w:rsidRPr="00B27864">
        <w:rPr>
          <w:b/>
        </w:rPr>
        <w:t>AVVISO ISTITUZIONE ALBO COMUNALE DELLE ASSOCIAZION</w:t>
      </w:r>
      <w:r>
        <w:rPr>
          <w:b/>
        </w:rPr>
        <w:t>I</w:t>
      </w:r>
    </w:p>
    <w:p w:rsidR="00560B60" w:rsidRPr="00B27864" w:rsidRDefault="00560B60" w:rsidP="00560B60">
      <w:pPr>
        <w:pStyle w:val="Corpodeltesto"/>
        <w:tabs>
          <w:tab w:val="left" w:pos="9356"/>
        </w:tabs>
        <w:kinsoku w:val="0"/>
        <w:overflowPunct w:val="0"/>
        <w:jc w:val="center"/>
        <w:rPr>
          <w:rFonts w:ascii="Calibri" w:hAnsi="Calibri"/>
          <w:b/>
          <w:szCs w:val="19"/>
        </w:rPr>
      </w:pPr>
    </w:p>
    <w:p w:rsidR="00560B60" w:rsidRDefault="00560B60" w:rsidP="00560B60">
      <w:pPr>
        <w:pStyle w:val="Corpodeltesto"/>
        <w:tabs>
          <w:tab w:val="left" w:pos="9356"/>
        </w:tabs>
        <w:kinsoku w:val="0"/>
        <w:overflowPunct w:val="0"/>
        <w:spacing w:before="64" w:line="360" w:lineRule="auto"/>
        <w:ind w:right="223"/>
        <w:rPr>
          <w:rFonts w:ascii="Baskerville Old Face" w:hAnsi="Baskerville Old Face"/>
          <w:spacing w:val="-1"/>
          <w:sz w:val="22"/>
          <w:szCs w:val="22"/>
        </w:rPr>
      </w:pPr>
      <w:r w:rsidRPr="00B27864">
        <w:rPr>
          <w:rFonts w:ascii="Baskerville Old Face" w:hAnsi="Baskerville Old Face"/>
          <w:spacing w:val="-1"/>
          <w:sz w:val="22"/>
          <w:szCs w:val="22"/>
        </w:rPr>
        <w:t>Si informa che con delibera n. 28 del 09.10.2019</w:t>
      </w:r>
      <w:r>
        <w:rPr>
          <w:rFonts w:ascii="Baskerville Old Face" w:hAnsi="Baskerville Old Face"/>
          <w:spacing w:val="-1"/>
          <w:sz w:val="22"/>
          <w:szCs w:val="22"/>
        </w:rPr>
        <w:t xml:space="preserve"> il Consiglio Comunale ha approvato il R</w:t>
      </w:r>
      <w:r w:rsidRPr="00B27864">
        <w:rPr>
          <w:rFonts w:ascii="Baskerville Old Face" w:hAnsi="Baskerville Old Face"/>
          <w:spacing w:val="-1"/>
          <w:sz w:val="22"/>
          <w:szCs w:val="22"/>
        </w:rPr>
        <w:t>egolamento per la disciplina delle forme di partecipazione popolare all’amministrazione locale</w:t>
      </w:r>
      <w:r>
        <w:rPr>
          <w:rFonts w:ascii="Baskerville Old Face" w:hAnsi="Baskerville Old Face"/>
          <w:spacing w:val="-1"/>
          <w:sz w:val="22"/>
          <w:szCs w:val="22"/>
        </w:rPr>
        <w:t xml:space="preserve">. L’art. 26 del Regolamento prevede l’istituzione del Forum della associazioni. </w:t>
      </w:r>
    </w:p>
    <w:p w:rsidR="00560B60" w:rsidRPr="00B27864" w:rsidRDefault="00560B60" w:rsidP="00560B60">
      <w:pPr>
        <w:pStyle w:val="Corpodeltesto"/>
        <w:tabs>
          <w:tab w:val="left" w:pos="9356"/>
        </w:tabs>
        <w:kinsoku w:val="0"/>
        <w:overflowPunct w:val="0"/>
        <w:spacing w:before="64" w:line="360" w:lineRule="auto"/>
        <w:ind w:right="223"/>
        <w:rPr>
          <w:rFonts w:ascii="Baskerville Old Face" w:hAnsi="Baskerville Old Face"/>
          <w:spacing w:val="-1"/>
          <w:sz w:val="22"/>
          <w:szCs w:val="22"/>
        </w:rPr>
      </w:pPr>
      <w:r>
        <w:rPr>
          <w:rFonts w:ascii="Baskerville Old Face" w:hAnsi="Baskerville Old Face"/>
          <w:spacing w:val="-1"/>
          <w:sz w:val="22"/>
          <w:szCs w:val="22"/>
        </w:rPr>
        <w:t>Considerato che precondizione per entrare a far parte del Forum delle Associazioni è l’iscrizione nell’Albo comunale delle associazioni ed il contemporaneo deposito dell’atto costitutivo e dello statuto, l’</w:t>
      </w:r>
      <w:r w:rsidRPr="00B27864">
        <w:rPr>
          <w:rFonts w:ascii="Baskerville Old Face" w:hAnsi="Baskerville Old Face"/>
          <w:spacing w:val="-1"/>
          <w:sz w:val="22"/>
          <w:szCs w:val="22"/>
        </w:rPr>
        <w:t>Amministrazione</w:t>
      </w:r>
      <w:r w:rsidRPr="00B27864">
        <w:rPr>
          <w:rFonts w:ascii="Baskerville Old Face" w:hAnsi="Baskerville Old Face"/>
          <w:spacing w:val="3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pacing w:val="-1"/>
          <w:sz w:val="22"/>
          <w:szCs w:val="22"/>
        </w:rPr>
        <w:t>Comunale</w:t>
      </w:r>
      <w:r w:rsidRPr="00B27864">
        <w:rPr>
          <w:rFonts w:ascii="Baskerville Old Face" w:hAnsi="Baskerville Old Face"/>
          <w:spacing w:val="4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pacing w:val="-1"/>
          <w:sz w:val="22"/>
          <w:szCs w:val="22"/>
        </w:rPr>
        <w:t>intende</w:t>
      </w:r>
      <w:r w:rsidRPr="00B27864">
        <w:rPr>
          <w:rFonts w:ascii="Baskerville Old Face" w:hAnsi="Baskerville Old Face"/>
          <w:spacing w:val="3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pacing w:val="-1"/>
          <w:sz w:val="22"/>
          <w:szCs w:val="22"/>
        </w:rPr>
        <w:t>procedere</w:t>
      </w:r>
      <w:r w:rsidRPr="00B27864">
        <w:rPr>
          <w:rFonts w:ascii="Baskerville Old Face" w:hAnsi="Baskerville Old Face"/>
          <w:spacing w:val="3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pacing w:val="-1"/>
          <w:sz w:val="22"/>
          <w:szCs w:val="22"/>
        </w:rPr>
        <w:t>alla</w:t>
      </w:r>
      <w:r w:rsidRPr="00B27864">
        <w:rPr>
          <w:rFonts w:ascii="Baskerville Old Face" w:hAnsi="Baskerville Old Face"/>
          <w:spacing w:val="3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pacing w:val="-1"/>
          <w:sz w:val="22"/>
          <w:szCs w:val="22"/>
        </w:rPr>
        <w:t>ricognizione</w:t>
      </w:r>
      <w:r w:rsidRPr="00B27864">
        <w:rPr>
          <w:rFonts w:ascii="Baskerville Old Face" w:hAnsi="Baskerville Old Face"/>
          <w:spacing w:val="5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pacing w:val="-1"/>
          <w:sz w:val="22"/>
          <w:szCs w:val="22"/>
        </w:rPr>
        <w:t>delle</w:t>
      </w:r>
      <w:r w:rsidRPr="00B27864">
        <w:rPr>
          <w:rFonts w:ascii="Baskerville Old Face" w:hAnsi="Baskerville Old Face"/>
          <w:spacing w:val="3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pacing w:val="-1"/>
          <w:sz w:val="22"/>
          <w:szCs w:val="22"/>
        </w:rPr>
        <w:t>Associazioni</w:t>
      </w:r>
      <w:r w:rsidRPr="00B27864">
        <w:rPr>
          <w:rFonts w:ascii="Baskerville Old Face" w:hAnsi="Baskerville Old Face"/>
          <w:spacing w:val="4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z w:val="22"/>
          <w:szCs w:val="22"/>
        </w:rPr>
        <w:t>e/o</w:t>
      </w:r>
      <w:r w:rsidRPr="00B27864">
        <w:rPr>
          <w:rFonts w:ascii="Baskerville Old Face" w:hAnsi="Baskerville Old Face"/>
          <w:spacing w:val="3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pacing w:val="-1"/>
          <w:sz w:val="22"/>
          <w:szCs w:val="22"/>
        </w:rPr>
        <w:t>Organismi</w:t>
      </w:r>
      <w:r w:rsidRPr="00B27864">
        <w:rPr>
          <w:rFonts w:ascii="Baskerville Old Face" w:hAnsi="Baskerville Old Face"/>
          <w:spacing w:val="109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pacing w:val="-1"/>
          <w:sz w:val="22"/>
          <w:szCs w:val="22"/>
        </w:rPr>
        <w:t>Sportivi,</w:t>
      </w:r>
      <w:r w:rsidRPr="00B27864">
        <w:rPr>
          <w:rFonts w:ascii="Baskerville Old Face" w:hAnsi="Baskerville Old Face"/>
          <w:spacing w:val="23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pacing w:val="-1"/>
          <w:sz w:val="22"/>
          <w:szCs w:val="22"/>
        </w:rPr>
        <w:t>Musicali,</w:t>
      </w:r>
      <w:r w:rsidRPr="00B27864">
        <w:rPr>
          <w:rFonts w:ascii="Baskerville Old Face" w:hAnsi="Baskerville Old Face"/>
          <w:spacing w:val="23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pacing w:val="-1"/>
          <w:sz w:val="22"/>
          <w:szCs w:val="22"/>
        </w:rPr>
        <w:t>Teatrali,</w:t>
      </w:r>
      <w:r w:rsidRPr="00B27864">
        <w:rPr>
          <w:rFonts w:ascii="Baskerville Old Face" w:hAnsi="Baskerville Old Face"/>
          <w:spacing w:val="23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z w:val="22"/>
          <w:szCs w:val="22"/>
        </w:rPr>
        <w:t>di</w:t>
      </w:r>
      <w:r w:rsidRPr="00B27864">
        <w:rPr>
          <w:rFonts w:ascii="Baskerville Old Face" w:hAnsi="Baskerville Old Face"/>
          <w:spacing w:val="21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pacing w:val="-1"/>
          <w:sz w:val="22"/>
          <w:szCs w:val="22"/>
        </w:rPr>
        <w:t>Volontariato,</w:t>
      </w:r>
      <w:r w:rsidRPr="00B27864">
        <w:rPr>
          <w:rFonts w:ascii="Baskerville Old Face" w:hAnsi="Baskerville Old Face"/>
          <w:spacing w:val="23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z w:val="22"/>
          <w:szCs w:val="22"/>
        </w:rPr>
        <w:t>di</w:t>
      </w:r>
      <w:r w:rsidRPr="00B27864">
        <w:rPr>
          <w:rFonts w:ascii="Baskerville Old Face" w:hAnsi="Baskerville Old Face"/>
          <w:spacing w:val="20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pacing w:val="-1"/>
          <w:sz w:val="22"/>
          <w:szCs w:val="22"/>
        </w:rPr>
        <w:t>Promozione</w:t>
      </w:r>
      <w:r w:rsidRPr="00B27864">
        <w:rPr>
          <w:rFonts w:ascii="Baskerville Old Face" w:hAnsi="Baskerville Old Face"/>
          <w:spacing w:val="22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pacing w:val="-1"/>
          <w:sz w:val="22"/>
          <w:szCs w:val="22"/>
        </w:rPr>
        <w:t>Sociale</w:t>
      </w:r>
      <w:r w:rsidRPr="00B27864">
        <w:rPr>
          <w:rFonts w:ascii="Baskerville Old Face" w:hAnsi="Baskerville Old Face"/>
          <w:spacing w:val="22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z w:val="22"/>
          <w:szCs w:val="22"/>
        </w:rPr>
        <w:t>e</w:t>
      </w:r>
      <w:r w:rsidRPr="00B27864">
        <w:rPr>
          <w:rFonts w:ascii="Baskerville Old Face" w:hAnsi="Baskerville Old Face"/>
          <w:spacing w:val="23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pacing w:val="-1"/>
          <w:sz w:val="22"/>
          <w:szCs w:val="22"/>
        </w:rPr>
        <w:t>Culturali</w:t>
      </w:r>
      <w:r w:rsidRPr="00B27864">
        <w:rPr>
          <w:rFonts w:ascii="Baskerville Old Face" w:hAnsi="Baskerville Old Face"/>
          <w:spacing w:val="24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pacing w:val="-1"/>
          <w:sz w:val="22"/>
          <w:szCs w:val="22"/>
        </w:rPr>
        <w:t>che</w:t>
      </w:r>
      <w:r w:rsidRPr="00B27864">
        <w:rPr>
          <w:rFonts w:ascii="Baskerville Old Face" w:hAnsi="Baskerville Old Face"/>
          <w:spacing w:val="22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pacing w:val="-1"/>
          <w:sz w:val="22"/>
          <w:szCs w:val="22"/>
        </w:rPr>
        <w:t>svolgono</w:t>
      </w:r>
      <w:r w:rsidRPr="00B27864">
        <w:rPr>
          <w:rFonts w:ascii="Baskerville Old Face" w:hAnsi="Baskerville Old Face"/>
          <w:spacing w:val="21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pacing w:val="-1"/>
          <w:sz w:val="22"/>
          <w:szCs w:val="22"/>
        </w:rPr>
        <w:t>attività</w:t>
      </w:r>
      <w:r w:rsidRPr="00B27864">
        <w:rPr>
          <w:rFonts w:ascii="Baskerville Old Face" w:hAnsi="Baskerville Old Face"/>
          <w:spacing w:val="22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z w:val="22"/>
          <w:szCs w:val="22"/>
        </w:rPr>
        <w:t>nel</w:t>
      </w:r>
      <w:r w:rsidRPr="00B27864">
        <w:rPr>
          <w:rFonts w:ascii="Baskerville Old Face" w:hAnsi="Baskerville Old Face"/>
          <w:spacing w:val="95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pacing w:val="-1"/>
          <w:sz w:val="22"/>
          <w:szCs w:val="22"/>
        </w:rPr>
        <w:t>territorio</w:t>
      </w:r>
      <w:r w:rsidRPr="00B27864">
        <w:rPr>
          <w:rFonts w:ascii="Baskerville Old Face" w:hAnsi="Baskerville Old Face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pacing w:val="-1"/>
          <w:sz w:val="22"/>
          <w:szCs w:val="22"/>
        </w:rPr>
        <w:t>comunale,</w:t>
      </w:r>
      <w:r w:rsidRPr="00B27864">
        <w:rPr>
          <w:rFonts w:ascii="Baskerville Old Face" w:hAnsi="Baskerville Old Face"/>
          <w:sz w:val="22"/>
          <w:szCs w:val="22"/>
        </w:rPr>
        <w:t xml:space="preserve"> al</w:t>
      </w:r>
      <w:r w:rsidRPr="00B27864">
        <w:rPr>
          <w:rFonts w:ascii="Baskerville Old Face" w:hAnsi="Baskerville Old Face"/>
          <w:spacing w:val="-1"/>
          <w:sz w:val="22"/>
          <w:szCs w:val="22"/>
        </w:rPr>
        <w:t xml:space="preserve"> fine</w:t>
      </w:r>
      <w:r w:rsidRPr="00B27864">
        <w:rPr>
          <w:rFonts w:ascii="Baskerville Old Face" w:hAnsi="Baskerville Old Face"/>
          <w:sz w:val="22"/>
          <w:szCs w:val="22"/>
        </w:rPr>
        <w:t xml:space="preserve"> di</w:t>
      </w:r>
      <w:r w:rsidRPr="00B27864">
        <w:rPr>
          <w:rFonts w:ascii="Baskerville Old Face" w:hAnsi="Baskerville Old Face"/>
          <w:spacing w:val="-1"/>
          <w:sz w:val="22"/>
          <w:szCs w:val="22"/>
        </w:rPr>
        <w:t xml:space="preserve"> istituire </w:t>
      </w:r>
      <w:r w:rsidRPr="00B27864">
        <w:rPr>
          <w:rFonts w:ascii="Baskerville Old Face" w:hAnsi="Baskerville Old Face"/>
          <w:sz w:val="22"/>
          <w:szCs w:val="22"/>
        </w:rPr>
        <w:t xml:space="preserve">un </w:t>
      </w:r>
      <w:r w:rsidRPr="00B27864">
        <w:rPr>
          <w:rFonts w:ascii="Baskerville Old Face" w:hAnsi="Baskerville Old Face"/>
          <w:spacing w:val="-1"/>
          <w:sz w:val="22"/>
          <w:szCs w:val="22"/>
        </w:rPr>
        <w:t>elenco</w:t>
      </w:r>
      <w:r w:rsidRPr="00B27864">
        <w:rPr>
          <w:rFonts w:ascii="Baskerville Old Face" w:hAnsi="Baskerville Old Face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pacing w:val="-1"/>
          <w:sz w:val="22"/>
          <w:szCs w:val="22"/>
        </w:rPr>
        <w:t xml:space="preserve">attuando </w:t>
      </w:r>
      <w:r w:rsidRPr="00B27864">
        <w:rPr>
          <w:rFonts w:ascii="Baskerville Old Face" w:hAnsi="Baskerville Old Face"/>
          <w:sz w:val="22"/>
          <w:szCs w:val="22"/>
        </w:rPr>
        <w:t xml:space="preserve">una </w:t>
      </w:r>
      <w:r w:rsidRPr="00B27864">
        <w:rPr>
          <w:rFonts w:ascii="Baskerville Old Face" w:hAnsi="Baskerville Old Face"/>
          <w:spacing w:val="-1"/>
          <w:sz w:val="22"/>
          <w:szCs w:val="22"/>
        </w:rPr>
        <w:t>ricognizione completa</w:t>
      </w:r>
      <w:r w:rsidRPr="00B27864">
        <w:rPr>
          <w:rFonts w:ascii="Baskerville Old Face" w:hAnsi="Baskerville Old Face"/>
          <w:sz w:val="22"/>
          <w:szCs w:val="22"/>
        </w:rPr>
        <w:t xml:space="preserve"> e</w:t>
      </w:r>
      <w:r w:rsidRPr="00B27864">
        <w:rPr>
          <w:rFonts w:ascii="Baskerville Old Face" w:hAnsi="Baskerville Old Face"/>
          <w:spacing w:val="-1"/>
          <w:sz w:val="22"/>
          <w:szCs w:val="22"/>
        </w:rPr>
        <w:t xml:space="preserve"> rappresentativa.</w:t>
      </w:r>
    </w:p>
    <w:p w:rsidR="00560B60" w:rsidRDefault="00560B60" w:rsidP="00560B60">
      <w:pPr>
        <w:pStyle w:val="Corpodeltesto"/>
        <w:tabs>
          <w:tab w:val="left" w:pos="9356"/>
        </w:tabs>
        <w:kinsoku w:val="0"/>
        <w:overflowPunct w:val="0"/>
        <w:spacing w:line="360" w:lineRule="auto"/>
        <w:rPr>
          <w:rFonts w:ascii="Baskerville Old Face" w:hAnsi="Baskerville Old Face"/>
          <w:spacing w:val="-71"/>
          <w:sz w:val="22"/>
          <w:szCs w:val="22"/>
          <w:u w:val="single"/>
        </w:rPr>
      </w:pPr>
      <w:r w:rsidRPr="00B27864">
        <w:rPr>
          <w:rFonts w:ascii="Baskerville Old Face" w:hAnsi="Baskerville Old Face"/>
          <w:spacing w:val="-71"/>
          <w:sz w:val="22"/>
          <w:szCs w:val="22"/>
          <w:u w:val="single"/>
        </w:rPr>
        <w:t xml:space="preserve"> </w:t>
      </w:r>
    </w:p>
    <w:p w:rsidR="00560B60" w:rsidRPr="00B27864" w:rsidRDefault="00560B60" w:rsidP="00560B60">
      <w:pPr>
        <w:pStyle w:val="Corpodeltesto"/>
        <w:tabs>
          <w:tab w:val="left" w:pos="9356"/>
        </w:tabs>
        <w:kinsoku w:val="0"/>
        <w:overflowPunct w:val="0"/>
        <w:spacing w:line="360" w:lineRule="auto"/>
        <w:rPr>
          <w:rFonts w:ascii="Baskerville Old Face" w:hAnsi="Baskerville Old Face"/>
          <w:sz w:val="22"/>
          <w:szCs w:val="22"/>
        </w:rPr>
      </w:pPr>
      <w:r w:rsidRPr="00B27864">
        <w:rPr>
          <w:rFonts w:ascii="Baskerville Old Face" w:hAnsi="Baskerville Old Face"/>
          <w:spacing w:val="-1"/>
          <w:sz w:val="22"/>
          <w:szCs w:val="22"/>
          <w:u w:val="single"/>
        </w:rPr>
        <w:t>FINALITA’:</w:t>
      </w:r>
      <w:r w:rsidRPr="00B27864">
        <w:rPr>
          <w:rFonts w:ascii="Baskerville Old Face" w:hAnsi="Baskerville Old Face"/>
          <w:sz w:val="22"/>
          <w:szCs w:val="22"/>
          <w:u w:val="single"/>
        </w:rPr>
        <w:t xml:space="preserve"> </w:t>
      </w:r>
    </w:p>
    <w:p w:rsidR="00560B60" w:rsidRPr="0039574C" w:rsidRDefault="00560B60" w:rsidP="00560B60">
      <w:pPr>
        <w:pStyle w:val="Corpodeltesto"/>
        <w:tabs>
          <w:tab w:val="left" w:pos="9356"/>
        </w:tabs>
        <w:kinsoku w:val="0"/>
        <w:overflowPunct w:val="0"/>
        <w:spacing w:line="360" w:lineRule="auto"/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L</w:t>
      </w:r>
      <w:r w:rsidRPr="0039574C">
        <w:rPr>
          <w:rFonts w:ascii="Baskerville Old Face" w:hAnsi="Baskerville Old Face"/>
          <w:sz w:val="22"/>
          <w:szCs w:val="22"/>
        </w:rPr>
        <w:t>’istituzione dell’Albo comunale delle associazioni è finalizzato a:</w:t>
      </w:r>
    </w:p>
    <w:p w:rsidR="00560B60" w:rsidRPr="00B27864" w:rsidRDefault="00560B60" w:rsidP="00560B60">
      <w:pPr>
        <w:pStyle w:val="Corpodeltesto"/>
        <w:widowControl w:val="0"/>
        <w:numPr>
          <w:ilvl w:val="0"/>
          <w:numId w:val="15"/>
        </w:numPr>
        <w:tabs>
          <w:tab w:val="left" w:pos="678"/>
          <w:tab w:val="left" w:pos="9356"/>
        </w:tabs>
        <w:suppressAutoHyphens w:val="0"/>
        <w:kinsoku w:val="0"/>
        <w:overflowPunct w:val="0"/>
        <w:autoSpaceDE w:val="0"/>
        <w:autoSpaceDN w:val="0"/>
        <w:adjustRightInd w:val="0"/>
        <w:spacing w:before="8" w:line="360" w:lineRule="auto"/>
        <w:ind w:right="227"/>
        <w:rPr>
          <w:rFonts w:ascii="Baskerville Old Face" w:hAnsi="Baskerville Old Face"/>
          <w:spacing w:val="-1"/>
          <w:sz w:val="22"/>
          <w:szCs w:val="22"/>
        </w:rPr>
      </w:pPr>
      <w:r w:rsidRPr="00B27864">
        <w:rPr>
          <w:rFonts w:ascii="Baskerville Old Face" w:hAnsi="Baskerville Old Face"/>
          <w:spacing w:val="-1"/>
          <w:sz w:val="22"/>
          <w:szCs w:val="22"/>
        </w:rPr>
        <w:t>predisporre</w:t>
      </w:r>
      <w:r w:rsidRPr="00B27864">
        <w:rPr>
          <w:rFonts w:ascii="Baskerville Old Face" w:hAnsi="Baskerville Old Face"/>
          <w:spacing w:val="2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z w:val="22"/>
          <w:szCs w:val="22"/>
        </w:rPr>
        <w:t>uno</w:t>
      </w:r>
      <w:r w:rsidRPr="00B27864">
        <w:rPr>
          <w:rFonts w:ascii="Baskerville Old Face" w:hAnsi="Baskerville Old Face"/>
          <w:spacing w:val="2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pacing w:val="-1"/>
          <w:sz w:val="22"/>
          <w:szCs w:val="22"/>
        </w:rPr>
        <w:t>strumento</w:t>
      </w:r>
      <w:r w:rsidRPr="00B27864">
        <w:rPr>
          <w:rFonts w:ascii="Baskerville Old Face" w:hAnsi="Baskerville Old Face"/>
          <w:spacing w:val="2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z w:val="22"/>
          <w:szCs w:val="22"/>
        </w:rPr>
        <w:t>di</w:t>
      </w:r>
      <w:r w:rsidRPr="00B27864">
        <w:rPr>
          <w:rFonts w:ascii="Baskerville Old Face" w:hAnsi="Baskerville Old Face"/>
          <w:spacing w:val="1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pacing w:val="-1"/>
          <w:sz w:val="22"/>
          <w:szCs w:val="22"/>
        </w:rPr>
        <w:t>ricognizione,</w:t>
      </w:r>
      <w:r w:rsidRPr="00B27864">
        <w:rPr>
          <w:rFonts w:ascii="Baskerville Old Face" w:hAnsi="Baskerville Old Face"/>
          <w:spacing w:val="3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pacing w:val="-1"/>
          <w:sz w:val="22"/>
          <w:szCs w:val="22"/>
        </w:rPr>
        <w:t>mappatura,</w:t>
      </w:r>
      <w:r w:rsidRPr="00B27864">
        <w:rPr>
          <w:rFonts w:ascii="Baskerville Old Face" w:hAnsi="Baskerville Old Face"/>
          <w:spacing w:val="3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pacing w:val="-1"/>
          <w:sz w:val="22"/>
          <w:szCs w:val="22"/>
        </w:rPr>
        <w:t>monitoraggio</w:t>
      </w:r>
      <w:r w:rsidRPr="00B27864">
        <w:rPr>
          <w:rFonts w:ascii="Baskerville Old Face" w:hAnsi="Baskerville Old Face"/>
          <w:spacing w:val="3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z w:val="22"/>
          <w:szCs w:val="22"/>
        </w:rPr>
        <w:t>e</w:t>
      </w:r>
      <w:r w:rsidRPr="00B27864">
        <w:rPr>
          <w:rFonts w:ascii="Baskerville Old Face" w:hAnsi="Baskerville Old Face"/>
          <w:spacing w:val="2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z w:val="22"/>
          <w:szCs w:val="22"/>
        </w:rPr>
        <w:t>contatto</w:t>
      </w:r>
      <w:r w:rsidRPr="00B27864">
        <w:rPr>
          <w:rFonts w:ascii="Baskerville Old Face" w:hAnsi="Baskerville Old Face"/>
          <w:spacing w:val="2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pacing w:val="-1"/>
          <w:sz w:val="22"/>
          <w:szCs w:val="22"/>
        </w:rPr>
        <w:t>dei</w:t>
      </w:r>
      <w:r w:rsidRPr="00B27864">
        <w:rPr>
          <w:rFonts w:ascii="Baskerville Old Face" w:hAnsi="Baskerville Old Face"/>
          <w:spacing w:val="1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pacing w:val="-1"/>
          <w:sz w:val="22"/>
          <w:szCs w:val="22"/>
        </w:rPr>
        <w:t>soggetti</w:t>
      </w:r>
      <w:r w:rsidRPr="00B27864">
        <w:rPr>
          <w:rFonts w:ascii="Baskerville Old Face" w:hAnsi="Baskerville Old Face"/>
          <w:spacing w:val="3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pacing w:val="-1"/>
          <w:sz w:val="22"/>
          <w:szCs w:val="22"/>
        </w:rPr>
        <w:t>sopra</w:t>
      </w:r>
      <w:r w:rsidRPr="00B27864">
        <w:rPr>
          <w:rFonts w:ascii="Baskerville Old Face" w:hAnsi="Baskerville Old Face"/>
          <w:spacing w:val="89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pacing w:val="-1"/>
          <w:sz w:val="22"/>
          <w:szCs w:val="22"/>
        </w:rPr>
        <w:t>citati;</w:t>
      </w:r>
    </w:p>
    <w:p w:rsidR="00560B60" w:rsidRPr="00B27864" w:rsidRDefault="00560B60" w:rsidP="00560B60">
      <w:pPr>
        <w:pStyle w:val="Corpodeltesto"/>
        <w:widowControl w:val="0"/>
        <w:numPr>
          <w:ilvl w:val="0"/>
          <w:numId w:val="15"/>
        </w:numPr>
        <w:tabs>
          <w:tab w:val="left" w:pos="678"/>
          <w:tab w:val="left" w:pos="9356"/>
        </w:tabs>
        <w:suppressAutoHyphens w:val="0"/>
        <w:kinsoku w:val="0"/>
        <w:overflowPunct w:val="0"/>
        <w:autoSpaceDE w:val="0"/>
        <w:autoSpaceDN w:val="0"/>
        <w:adjustRightInd w:val="0"/>
        <w:spacing w:before="1" w:line="360" w:lineRule="auto"/>
        <w:ind w:right="225"/>
        <w:rPr>
          <w:rFonts w:ascii="Baskerville Old Face" w:hAnsi="Baskerville Old Face"/>
          <w:spacing w:val="-1"/>
          <w:sz w:val="22"/>
          <w:szCs w:val="22"/>
        </w:rPr>
      </w:pPr>
      <w:r w:rsidRPr="00B27864">
        <w:rPr>
          <w:rFonts w:ascii="Baskerville Old Face" w:hAnsi="Baskerville Old Face"/>
          <w:spacing w:val="-1"/>
          <w:sz w:val="22"/>
          <w:szCs w:val="22"/>
        </w:rPr>
        <w:t>realizzare</w:t>
      </w:r>
      <w:r w:rsidRPr="00B27864">
        <w:rPr>
          <w:rFonts w:ascii="Baskerville Old Face" w:hAnsi="Baskerville Old Face"/>
          <w:spacing w:val="35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z w:val="22"/>
          <w:szCs w:val="22"/>
        </w:rPr>
        <w:t>una</w:t>
      </w:r>
      <w:r w:rsidRPr="00B27864">
        <w:rPr>
          <w:rFonts w:ascii="Baskerville Old Face" w:hAnsi="Baskerville Old Face"/>
          <w:spacing w:val="35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pacing w:val="-1"/>
          <w:sz w:val="22"/>
          <w:szCs w:val="22"/>
        </w:rPr>
        <w:t>rete</w:t>
      </w:r>
      <w:r w:rsidRPr="00B27864">
        <w:rPr>
          <w:rFonts w:ascii="Baskerville Old Face" w:hAnsi="Baskerville Old Face"/>
          <w:spacing w:val="36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pacing w:val="-1"/>
          <w:sz w:val="22"/>
          <w:szCs w:val="22"/>
        </w:rPr>
        <w:t>aperta</w:t>
      </w:r>
      <w:r w:rsidRPr="00B27864">
        <w:rPr>
          <w:rFonts w:ascii="Baskerville Old Face" w:hAnsi="Baskerville Old Face"/>
          <w:spacing w:val="35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z w:val="22"/>
          <w:szCs w:val="22"/>
        </w:rPr>
        <w:t>di</w:t>
      </w:r>
      <w:r w:rsidRPr="00B27864">
        <w:rPr>
          <w:rFonts w:ascii="Baskerville Old Face" w:hAnsi="Baskerville Old Face"/>
          <w:spacing w:val="35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pacing w:val="-1"/>
          <w:sz w:val="22"/>
          <w:szCs w:val="22"/>
        </w:rPr>
        <w:t>informazioni</w:t>
      </w:r>
      <w:r w:rsidRPr="00B27864">
        <w:rPr>
          <w:rFonts w:ascii="Baskerville Old Face" w:hAnsi="Baskerville Old Face"/>
          <w:spacing w:val="35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z w:val="22"/>
          <w:szCs w:val="22"/>
        </w:rPr>
        <w:t>e</w:t>
      </w:r>
      <w:r w:rsidRPr="00B27864">
        <w:rPr>
          <w:rFonts w:ascii="Baskerville Old Face" w:hAnsi="Baskerville Old Face"/>
          <w:spacing w:val="36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pacing w:val="-1"/>
          <w:sz w:val="22"/>
          <w:szCs w:val="22"/>
        </w:rPr>
        <w:t>favorire</w:t>
      </w:r>
      <w:r w:rsidRPr="00B27864">
        <w:rPr>
          <w:rFonts w:ascii="Baskerville Old Face" w:hAnsi="Baskerville Old Face"/>
          <w:spacing w:val="34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z w:val="22"/>
          <w:szCs w:val="22"/>
        </w:rPr>
        <w:t>i</w:t>
      </w:r>
      <w:r w:rsidRPr="00B27864">
        <w:rPr>
          <w:rFonts w:ascii="Baskerville Old Face" w:hAnsi="Baskerville Old Face"/>
          <w:spacing w:val="35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z w:val="22"/>
          <w:szCs w:val="22"/>
        </w:rPr>
        <w:t>contatti</w:t>
      </w:r>
      <w:r w:rsidRPr="00B27864">
        <w:rPr>
          <w:rFonts w:ascii="Baskerville Old Face" w:hAnsi="Baskerville Old Face"/>
          <w:spacing w:val="35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z w:val="22"/>
          <w:szCs w:val="22"/>
        </w:rPr>
        <w:t>e</w:t>
      </w:r>
      <w:r w:rsidRPr="00B27864">
        <w:rPr>
          <w:rFonts w:ascii="Baskerville Old Face" w:hAnsi="Baskerville Old Face"/>
          <w:spacing w:val="35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pacing w:val="-1"/>
          <w:sz w:val="22"/>
          <w:szCs w:val="22"/>
        </w:rPr>
        <w:t>le</w:t>
      </w:r>
      <w:r w:rsidRPr="00B27864">
        <w:rPr>
          <w:rFonts w:ascii="Baskerville Old Face" w:hAnsi="Baskerville Old Face"/>
          <w:spacing w:val="34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pacing w:val="-1"/>
          <w:sz w:val="22"/>
          <w:szCs w:val="22"/>
        </w:rPr>
        <w:t>collaborazioni</w:t>
      </w:r>
      <w:r w:rsidRPr="00B27864">
        <w:rPr>
          <w:rFonts w:ascii="Baskerville Old Face" w:hAnsi="Baskerville Old Face"/>
          <w:spacing w:val="36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z w:val="22"/>
          <w:szCs w:val="22"/>
        </w:rPr>
        <w:t>tra</w:t>
      </w:r>
      <w:r w:rsidRPr="00B27864">
        <w:rPr>
          <w:rFonts w:ascii="Baskerville Old Face" w:hAnsi="Baskerville Old Face"/>
          <w:spacing w:val="35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z w:val="22"/>
          <w:szCs w:val="22"/>
        </w:rPr>
        <w:t>i</w:t>
      </w:r>
      <w:r w:rsidRPr="00B27864">
        <w:rPr>
          <w:rFonts w:ascii="Baskerville Old Face" w:hAnsi="Baskerville Old Face"/>
          <w:spacing w:val="35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pacing w:val="-1"/>
          <w:sz w:val="22"/>
          <w:szCs w:val="22"/>
        </w:rPr>
        <w:t>soggetti</w:t>
      </w:r>
      <w:r w:rsidRPr="00B27864">
        <w:rPr>
          <w:rFonts w:ascii="Baskerville Old Face" w:hAnsi="Baskerville Old Face"/>
          <w:spacing w:val="67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pacing w:val="-1"/>
          <w:sz w:val="22"/>
          <w:szCs w:val="22"/>
        </w:rPr>
        <w:t>interessati;</w:t>
      </w:r>
    </w:p>
    <w:p w:rsidR="00560B60" w:rsidRPr="00B27864" w:rsidRDefault="00560B60" w:rsidP="00560B60">
      <w:pPr>
        <w:pStyle w:val="Corpodeltesto"/>
        <w:widowControl w:val="0"/>
        <w:numPr>
          <w:ilvl w:val="0"/>
          <w:numId w:val="15"/>
        </w:numPr>
        <w:tabs>
          <w:tab w:val="left" w:pos="678"/>
          <w:tab w:val="left" w:pos="9356"/>
        </w:tabs>
        <w:suppressAutoHyphens w:val="0"/>
        <w:kinsoku w:val="0"/>
        <w:overflowPunct w:val="0"/>
        <w:autoSpaceDE w:val="0"/>
        <w:autoSpaceDN w:val="0"/>
        <w:adjustRightInd w:val="0"/>
        <w:spacing w:before="1" w:line="360" w:lineRule="auto"/>
        <w:ind w:right="228"/>
        <w:rPr>
          <w:rFonts w:ascii="Baskerville Old Face" w:hAnsi="Baskerville Old Face"/>
          <w:spacing w:val="-1"/>
          <w:sz w:val="22"/>
          <w:szCs w:val="22"/>
        </w:rPr>
      </w:pPr>
      <w:r w:rsidRPr="00B27864">
        <w:rPr>
          <w:rFonts w:ascii="Baskerville Old Face" w:hAnsi="Baskerville Old Face"/>
          <w:spacing w:val="-1"/>
          <w:sz w:val="22"/>
          <w:szCs w:val="22"/>
        </w:rPr>
        <w:t>promuovere</w:t>
      </w:r>
      <w:r w:rsidRPr="00B27864">
        <w:rPr>
          <w:rFonts w:ascii="Baskerville Old Face" w:hAnsi="Baskerville Old Face"/>
          <w:spacing w:val="40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pacing w:val="-1"/>
          <w:sz w:val="22"/>
          <w:szCs w:val="22"/>
        </w:rPr>
        <w:t>le</w:t>
      </w:r>
      <w:r w:rsidRPr="00B27864">
        <w:rPr>
          <w:rFonts w:ascii="Baskerville Old Face" w:hAnsi="Baskerville Old Face"/>
          <w:spacing w:val="41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pacing w:val="-1"/>
          <w:sz w:val="22"/>
          <w:szCs w:val="22"/>
        </w:rPr>
        <w:t>attività</w:t>
      </w:r>
      <w:r w:rsidRPr="00B27864">
        <w:rPr>
          <w:rFonts w:ascii="Baskerville Old Face" w:hAnsi="Baskerville Old Face"/>
          <w:spacing w:val="41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pacing w:val="-1"/>
          <w:sz w:val="22"/>
          <w:szCs w:val="22"/>
        </w:rPr>
        <w:t>dei</w:t>
      </w:r>
      <w:r w:rsidRPr="00B27864">
        <w:rPr>
          <w:rFonts w:ascii="Baskerville Old Face" w:hAnsi="Baskerville Old Face"/>
          <w:spacing w:val="41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pacing w:val="-1"/>
          <w:sz w:val="22"/>
          <w:szCs w:val="22"/>
        </w:rPr>
        <w:t>soggetti</w:t>
      </w:r>
      <w:r w:rsidRPr="00B27864">
        <w:rPr>
          <w:rFonts w:ascii="Baskerville Old Face" w:hAnsi="Baskerville Old Face"/>
          <w:spacing w:val="41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pacing w:val="-1"/>
          <w:sz w:val="22"/>
          <w:szCs w:val="22"/>
        </w:rPr>
        <w:t>interessati</w:t>
      </w:r>
      <w:r w:rsidRPr="00B27864">
        <w:rPr>
          <w:rFonts w:ascii="Baskerville Old Face" w:hAnsi="Baskerville Old Face"/>
          <w:spacing w:val="39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z w:val="22"/>
          <w:szCs w:val="22"/>
        </w:rPr>
        <w:t>e</w:t>
      </w:r>
      <w:r w:rsidRPr="00B27864">
        <w:rPr>
          <w:rFonts w:ascii="Baskerville Old Face" w:hAnsi="Baskerville Old Face"/>
          <w:spacing w:val="40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z w:val="22"/>
          <w:szCs w:val="22"/>
        </w:rPr>
        <w:t>delle</w:t>
      </w:r>
      <w:r w:rsidRPr="00B27864">
        <w:rPr>
          <w:rFonts w:ascii="Baskerville Old Face" w:hAnsi="Baskerville Old Face"/>
          <w:spacing w:val="42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pacing w:val="-1"/>
          <w:sz w:val="22"/>
          <w:szCs w:val="22"/>
        </w:rPr>
        <w:t>loro</w:t>
      </w:r>
      <w:r w:rsidRPr="00B27864">
        <w:rPr>
          <w:rFonts w:ascii="Baskerville Old Face" w:hAnsi="Baskerville Old Face"/>
          <w:spacing w:val="41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pacing w:val="-1"/>
          <w:sz w:val="22"/>
          <w:szCs w:val="22"/>
        </w:rPr>
        <w:t>attività</w:t>
      </w:r>
      <w:r w:rsidRPr="00B27864">
        <w:rPr>
          <w:rFonts w:ascii="Baskerville Old Face" w:hAnsi="Baskerville Old Face"/>
          <w:spacing w:val="41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z w:val="22"/>
          <w:szCs w:val="22"/>
        </w:rPr>
        <w:t>anche</w:t>
      </w:r>
      <w:r w:rsidRPr="00B27864">
        <w:rPr>
          <w:rFonts w:ascii="Baskerville Old Face" w:hAnsi="Baskerville Old Face"/>
          <w:spacing w:val="40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pacing w:val="-1"/>
          <w:sz w:val="22"/>
          <w:szCs w:val="22"/>
        </w:rPr>
        <w:t>attraverso</w:t>
      </w:r>
      <w:r w:rsidRPr="00B27864">
        <w:rPr>
          <w:rFonts w:ascii="Baskerville Old Face" w:hAnsi="Baskerville Old Face"/>
          <w:spacing w:val="40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pacing w:val="-1"/>
          <w:sz w:val="22"/>
          <w:szCs w:val="22"/>
        </w:rPr>
        <w:t>la</w:t>
      </w:r>
      <w:r w:rsidRPr="00B27864">
        <w:rPr>
          <w:rFonts w:ascii="Baskerville Old Face" w:hAnsi="Baskerville Old Face"/>
          <w:spacing w:val="90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pacing w:val="-1"/>
          <w:sz w:val="22"/>
          <w:szCs w:val="22"/>
        </w:rPr>
        <w:t>pubblicazione</w:t>
      </w:r>
      <w:r w:rsidRPr="00B27864">
        <w:rPr>
          <w:rFonts w:ascii="Baskerville Old Face" w:hAnsi="Baskerville Old Face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pacing w:val="-1"/>
          <w:sz w:val="22"/>
          <w:szCs w:val="22"/>
        </w:rPr>
        <w:t>dell’elenco</w:t>
      </w:r>
      <w:r w:rsidRPr="00B27864">
        <w:rPr>
          <w:rFonts w:ascii="Baskerville Old Face" w:hAnsi="Baskerville Old Face"/>
          <w:sz w:val="22"/>
          <w:szCs w:val="22"/>
        </w:rPr>
        <w:t xml:space="preserve"> sul </w:t>
      </w:r>
      <w:r w:rsidRPr="00B27864">
        <w:rPr>
          <w:rFonts w:ascii="Baskerville Old Face" w:hAnsi="Baskerville Old Face"/>
          <w:spacing w:val="-1"/>
          <w:sz w:val="22"/>
          <w:szCs w:val="22"/>
        </w:rPr>
        <w:t>sito</w:t>
      </w:r>
      <w:r w:rsidRPr="00B27864">
        <w:rPr>
          <w:rFonts w:ascii="Baskerville Old Face" w:hAnsi="Baskerville Old Face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pacing w:val="-1"/>
          <w:sz w:val="22"/>
          <w:szCs w:val="22"/>
        </w:rPr>
        <w:t xml:space="preserve">istituzionale </w:t>
      </w:r>
      <w:r w:rsidRPr="00B27864">
        <w:rPr>
          <w:rFonts w:ascii="Baskerville Old Face" w:hAnsi="Baskerville Old Face"/>
          <w:sz w:val="22"/>
          <w:szCs w:val="22"/>
        </w:rPr>
        <w:t xml:space="preserve">del </w:t>
      </w:r>
      <w:r w:rsidRPr="00B27864">
        <w:rPr>
          <w:rFonts w:ascii="Baskerville Old Face" w:hAnsi="Baskerville Old Face"/>
          <w:spacing w:val="-1"/>
          <w:sz w:val="22"/>
          <w:szCs w:val="22"/>
        </w:rPr>
        <w:t>Comune</w:t>
      </w:r>
      <w:r w:rsidRPr="00B27864">
        <w:rPr>
          <w:rFonts w:ascii="Baskerville Old Face" w:hAnsi="Baskerville Old Face"/>
          <w:spacing w:val="-2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z w:val="22"/>
          <w:szCs w:val="22"/>
        </w:rPr>
        <w:t>di</w:t>
      </w:r>
      <w:r w:rsidRPr="00B27864">
        <w:rPr>
          <w:rFonts w:ascii="Baskerville Old Face" w:hAnsi="Baskerville Old Face"/>
          <w:spacing w:val="-1"/>
          <w:sz w:val="22"/>
          <w:szCs w:val="22"/>
        </w:rPr>
        <w:t xml:space="preserve"> </w:t>
      </w:r>
      <w:proofErr w:type="spellStart"/>
      <w:r w:rsidRPr="00B27864">
        <w:rPr>
          <w:rFonts w:ascii="Baskerville Old Face" w:hAnsi="Baskerville Old Face"/>
          <w:spacing w:val="-1"/>
          <w:sz w:val="22"/>
          <w:szCs w:val="22"/>
        </w:rPr>
        <w:t>Padula</w:t>
      </w:r>
      <w:proofErr w:type="spellEnd"/>
      <w:r w:rsidRPr="00B27864">
        <w:rPr>
          <w:rFonts w:ascii="Baskerville Old Face" w:hAnsi="Baskerville Old Face"/>
          <w:spacing w:val="-1"/>
          <w:sz w:val="22"/>
          <w:szCs w:val="22"/>
        </w:rPr>
        <w:t>;</w:t>
      </w:r>
    </w:p>
    <w:p w:rsidR="00560B60" w:rsidRPr="00B27864" w:rsidRDefault="00560B60" w:rsidP="00560B60">
      <w:pPr>
        <w:pStyle w:val="Corpodeltesto"/>
        <w:widowControl w:val="0"/>
        <w:numPr>
          <w:ilvl w:val="0"/>
          <w:numId w:val="15"/>
        </w:numPr>
        <w:tabs>
          <w:tab w:val="left" w:pos="678"/>
          <w:tab w:val="left" w:pos="9356"/>
        </w:tabs>
        <w:suppressAutoHyphens w:val="0"/>
        <w:kinsoku w:val="0"/>
        <w:overflowPunct w:val="0"/>
        <w:autoSpaceDE w:val="0"/>
        <w:autoSpaceDN w:val="0"/>
        <w:adjustRightInd w:val="0"/>
        <w:spacing w:line="360" w:lineRule="auto"/>
        <w:ind w:right="224"/>
        <w:rPr>
          <w:rFonts w:ascii="Baskerville Old Face" w:hAnsi="Baskerville Old Face"/>
          <w:spacing w:val="-1"/>
          <w:sz w:val="22"/>
          <w:szCs w:val="22"/>
        </w:rPr>
      </w:pPr>
      <w:r w:rsidRPr="00B27864">
        <w:rPr>
          <w:rFonts w:ascii="Baskerville Old Face" w:hAnsi="Baskerville Old Face"/>
          <w:spacing w:val="-1"/>
          <w:sz w:val="22"/>
          <w:szCs w:val="22"/>
        </w:rPr>
        <w:t>valorizzare</w:t>
      </w:r>
      <w:r w:rsidRPr="00B27864">
        <w:rPr>
          <w:rFonts w:ascii="Baskerville Old Face" w:hAnsi="Baskerville Old Face"/>
          <w:spacing w:val="33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pacing w:val="-1"/>
          <w:sz w:val="22"/>
          <w:szCs w:val="22"/>
        </w:rPr>
        <w:t>il</w:t>
      </w:r>
      <w:r w:rsidRPr="00B27864">
        <w:rPr>
          <w:rFonts w:ascii="Baskerville Old Face" w:hAnsi="Baskerville Old Face"/>
          <w:spacing w:val="31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pacing w:val="-1"/>
          <w:sz w:val="22"/>
          <w:szCs w:val="22"/>
        </w:rPr>
        <w:t>pluralismo</w:t>
      </w:r>
      <w:r w:rsidRPr="00B27864">
        <w:rPr>
          <w:rFonts w:ascii="Baskerville Old Face" w:hAnsi="Baskerville Old Face"/>
          <w:spacing w:val="32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pacing w:val="-1"/>
          <w:sz w:val="22"/>
          <w:szCs w:val="22"/>
        </w:rPr>
        <w:t>delle</w:t>
      </w:r>
      <w:r w:rsidRPr="00B27864">
        <w:rPr>
          <w:rFonts w:ascii="Baskerville Old Face" w:hAnsi="Baskerville Old Face"/>
          <w:spacing w:val="32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pacing w:val="-1"/>
          <w:sz w:val="22"/>
          <w:szCs w:val="22"/>
        </w:rPr>
        <w:t>associazioni</w:t>
      </w:r>
      <w:r w:rsidRPr="00B27864">
        <w:rPr>
          <w:rFonts w:ascii="Baskerville Old Face" w:hAnsi="Baskerville Old Face"/>
          <w:spacing w:val="32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z w:val="22"/>
          <w:szCs w:val="22"/>
        </w:rPr>
        <w:t>e</w:t>
      </w:r>
      <w:r w:rsidRPr="00B27864">
        <w:rPr>
          <w:rFonts w:ascii="Baskerville Old Face" w:hAnsi="Baskerville Old Face"/>
          <w:spacing w:val="33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pacing w:val="-1"/>
          <w:sz w:val="22"/>
          <w:szCs w:val="22"/>
        </w:rPr>
        <w:t>dei</w:t>
      </w:r>
      <w:r w:rsidRPr="00B27864">
        <w:rPr>
          <w:rFonts w:ascii="Baskerville Old Face" w:hAnsi="Baskerville Old Face"/>
          <w:spacing w:val="31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pacing w:val="-1"/>
          <w:sz w:val="22"/>
          <w:szCs w:val="22"/>
        </w:rPr>
        <w:t>singoli</w:t>
      </w:r>
      <w:r w:rsidRPr="00B27864">
        <w:rPr>
          <w:rFonts w:ascii="Baskerville Old Face" w:hAnsi="Baskerville Old Face"/>
          <w:spacing w:val="32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z w:val="22"/>
          <w:szCs w:val="22"/>
        </w:rPr>
        <w:t>che</w:t>
      </w:r>
      <w:r w:rsidRPr="00B27864">
        <w:rPr>
          <w:rFonts w:ascii="Baskerville Old Face" w:hAnsi="Baskerville Old Face"/>
          <w:spacing w:val="32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pacing w:val="-1"/>
          <w:sz w:val="22"/>
          <w:szCs w:val="22"/>
        </w:rPr>
        <w:t>svolgono</w:t>
      </w:r>
      <w:r w:rsidRPr="00B27864">
        <w:rPr>
          <w:rFonts w:ascii="Baskerville Old Face" w:hAnsi="Baskerville Old Face"/>
          <w:spacing w:val="32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pacing w:val="-1"/>
          <w:sz w:val="22"/>
          <w:szCs w:val="22"/>
        </w:rPr>
        <w:t>attività</w:t>
      </w:r>
      <w:r w:rsidRPr="00B27864">
        <w:rPr>
          <w:rFonts w:ascii="Baskerville Old Face" w:hAnsi="Baskerville Old Face"/>
          <w:spacing w:val="32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pacing w:val="-1"/>
          <w:sz w:val="22"/>
          <w:szCs w:val="22"/>
        </w:rPr>
        <w:t>Sportive,</w:t>
      </w:r>
      <w:r w:rsidRPr="00B27864">
        <w:rPr>
          <w:rFonts w:ascii="Baskerville Old Face" w:hAnsi="Baskerville Old Face"/>
          <w:spacing w:val="36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pacing w:val="-1"/>
          <w:sz w:val="22"/>
          <w:szCs w:val="22"/>
        </w:rPr>
        <w:t>Musicali,</w:t>
      </w:r>
      <w:r w:rsidRPr="00B27864">
        <w:rPr>
          <w:rFonts w:ascii="Baskerville Old Face" w:hAnsi="Baskerville Old Face"/>
          <w:spacing w:val="93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pacing w:val="-1"/>
          <w:sz w:val="22"/>
          <w:szCs w:val="22"/>
        </w:rPr>
        <w:t xml:space="preserve">Teatrali </w:t>
      </w:r>
      <w:r w:rsidRPr="00B27864">
        <w:rPr>
          <w:rFonts w:ascii="Baskerville Old Face" w:hAnsi="Baskerville Old Face"/>
          <w:sz w:val="22"/>
          <w:szCs w:val="22"/>
        </w:rPr>
        <w:t>di</w:t>
      </w:r>
      <w:r w:rsidRPr="00B27864">
        <w:rPr>
          <w:rFonts w:ascii="Baskerville Old Face" w:hAnsi="Baskerville Old Face"/>
          <w:spacing w:val="-1"/>
          <w:sz w:val="22"/>
          <w:szCs w:val="22"/>
        </w:rPr>
        <w:t xml:space="preserve"> Volontariato,</w:t>
      </w:r>
      <w:r w:rsidRPr="00B27864">
        <w:rPr>
          <w:rFonts w:ascii="Baskerville Old Face" w:hAnsi="Baskerville Old Face"/>
          <w:sz w:val="22"/>
          <w:szCs w:val="22"/>
        </w:rPr>
        <w:t xml:space="preserve"> di </w:t>
      </w:r>
      <w:r w:rsidRPr="00B27864">
        <w:rPr>
          <w:rFonts w:ascii="Baskerville Old Face" w:hAnsi="Baskerville Old Face"/>
          <w:spacing w:val="-1"/>
          <w:sz w:val="22"/>
          <w:szCs w:val="22"/>
        </w:rPr>
        <w:t>Promozione</w:t>
      </w:r>
      <w:r w:rsidRPr="00B27864">
        <w:rPr>
          <w:rFonts w:ascii="Baskerville Old Face" w:hAnsi="Baskerville Old Face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pacing w:val="-1"/>
          <w:sz w:val="22"/>
          <w:szCs w:val="22"/>
        </w:rPr>
        <w:t xml:space="preserve">Sociale </w:t>
      </w:r>
      <w:r w:rsidRPr="00B27864">
        <w:rPr>
          <w:rFonts w:ascii="Baskerville Old Face" w:hAnsi="Baskerville Old Face"/>
          <w:sz w:val="22"/>
          <w:szCs w:val="22"/>
        </w:rPr>
        <w:t xml:space="preserve">e </w:t>
      </w:r>
      <w:r w:rsidRPr="00B27864">
        <w:rPr>
          <w:rFonts w:ascii="Baskerville Old Face" w:hAnsi="Baskerville Old Face"/>
          <w:spacing w:val="-1"/>
          <w:sz w:val="22"/>
          <w:szCs w:val="22"/>
        </w:rPr>
        <w:t>Culturali,</w:t>
      </w:r>
      <w:r w:rsidRPr="00B27864">
        <w:rPr>
          <w:rFonts w:ascii="Baskerville Old Face" w:hAnsi="Baskerville Old Face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pacing w:val="-1"/>
          <w:sz w:val="22"/>
          <w:szCs w:val="22"/>
        </w:rPr>
        <w:t xml:space="preserve">quali strumenti </w:t>
      </w:r>
      <w:r w:rsidRPr="00B27864">
        <w:rPr>
          <w:rFonts w:ascii="Baskerville Old Face" w:hAnsi="Baskerville Old Face"/>
          <w:sz w:val="22"/>
          <w:szCs w:val="22"/>
        </w:rPr>
        <w:t>di</w:t>
      </w:r>
      <w:r w:rsidRPr="00B27864">
        <w:rPr>
          <w:rFonts w:ascii="Baskerville Old Face" w:hAnsi="Baskerville Old Face"/>
          <w:spacing w:val="-1"/>
          <w:sz w:val="22"/>
          <w:szCs w:val="22"/>
        </w:rPr>
        <w:t xml:space="preserve"> integrazione</w:t>
      </w:r>
      <w:r w:rsidRPr="00B27864">
        <w:rPr>
          <w:rFonts w:ascii="Baskerville Old Face" w:hAnsi="Baskerville Old Face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pacing w:val="-1"/>
          <w:sz w:val="22"/>
          <w:szCs w:val="22"/>
        </w:rPr>
        <w:t>sociale;</w:t>
      </w:r>
    </w:p>
    <w:p w:rsidR="00560B60" w:rsidRPr="00B27864" w:rsidRDefault="00560B60" w:rsidP="00560B60">
      <w:pPr>
        <w:pStyle w:val="Corpodeltesto"/>
        <w:widowControl w:val="0"/>
        <w:numPr>
          <w:ilvl w:val="0"/>
          <w:numId w:val="15"/>
        </w:numPr>
        <w:tabs>
          <w:tab w:val="left" w:pos="678"/>
          <w:tab w:val="left" w:pos="9356"/>
        </w:tabs>
        <w:suppressAutoHyphens w:val="0"/>
        <w:kinsoku w:val="0"/>
        <w:overflowPunct w:val="0"/>
        <w:autoSpaceDE w:val="0"/>
        <w:autoSpaceDN w:val="0"/>
        <w:adjustRightInd w:val="0"/>
        <w:spacing w:line="360" w:lineRule="auto"/>
        <w:ind w:right="225"/>
        <w:rPr>
          <w:rFonts w:ascii="Baskerville Old Face" w:hAnsi="Baskerville Old Face"/>
          <w:spacing w:val="-1"/>
          <w:sz w:val="22"/>
          <w:szCs w:val="22"/>
        </w:rPr>
      </w:pPr>
      <w:r w:rsidRPr="00B27864">
        <w:rPr>
          <w:rFonts w:ascii="Baskerville Old Face" w:hAnsi="Baskerville Old Face"/>
          <w:spacing w:val="-1"/>
          <w:sz w:val="22"/>
          <w:szCs w:val="22"/>
        </w:rPr>
        <w:t>qualificare</w:t>
      </w:r>
      <w:r w:rsidRPr="00B27864">
        <w:rPr>
          <w:rFonts w:ascii="Baskerville Old Face" w:hAnsi="Baskerville Old Face"/>
          <w:spacing w:val="4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z w:val="22"/>
          <w:szCs w:val="22"/>
        </w:rPr>
        <w:t>tutti</w:t>
      </w:r>
      <w:r w:rsidRPr="00B27864">
        <w:rPr>
          <w:rFonts w:ascii="Baskerville Old Face" w:hAnsi="Baskerville Old Face"/>
          <w:spacing w:val="2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z w:val="22"/>
          <w:szCs w:val="22"/>
        </w:rPr>
        <w:t>i</w:t>
      </w:r>
      <w:r w:rsidRPr="00B27864">
        <w:rPr>
          <w:rFonts w:ascii="Baskerville Old Face" w:hAnsi="Baskerville Old Face"/>
          <w:spacing w:val="3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pacing w:val="-1"/>
          <w:sz w:val="22"/>
          <w:szCs w:val="22"/>
        </w:rPr>
        <w:t>soggetti</w:t>
      </w:r>
      <w:r w:rsidRPr="00B27864">
        <w:rPr>
          <w:rFonts w:ascii="Baskerville Old Face" w:hAnsi="Baskerville Old Face"/>
          <w:spacing w:val="2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pacing w:val="-1"/>
          <w:sz w:val="22"/>
          <w:szCs w:val="22"/>
        </w:rPr>
        <w:t>operanti</w:t>
      </w:r>
      <w:r w:rsidRPr="00B27864">
        <w:rPr>
          <w:rFonts w:ascii="Baskerville Old Face" w:hAnsi="Baskerville Old Face"/>
          <w:spacing w:val="2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z w:val="22"/>
          <w:szCs w:val="22"/>
        </w:rPr>
        <w:t>sul</w:t>
      </w:r>
      <w:r w:rsidRPr="00B27864">
        <w:rPr>
          <w:rFonts w:ascii="Baskerville Old Face" w:hAnsi="Baskerville Old Face"/>
          <w:spacing w:val="2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pacing w:val="-1"/>
          <w:sz w:val="22"/>
          <w:szCs w:val="22"/>
        </w:rPr>
        <w:t>territorio</w:t>
      </w:r>
      <w:r w:rsidRPr="00B27864">
        <w:rPr>
          <w:rFonts w:ascii="Baskerville Old Face" w:hAnsi="Baskerville Old Face"/>
          <w:spacing w:val="4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z w:val="22"/>
          <w:szCs w:val="22"/>
        </w:rPr>
        <w:t>al</w:t>
      </w:r>
      <w:r w:rsidRPr="00B27864">
        <w:rPr>
          <w:rFonts w:ascii="Baskerville Old Face" w:hAnsi="Baskerville Old Face"/>
          <w:spacing w:val="2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z w:val="22"/>
          <w:szCs w:val="22"/>
        </w:rPr>
        <w:t>fine</w:t>
      </w:r>
      <w:r w:rsidRPr="00B27864">
        <w:rPr>
          <w:rFonts w:ascii="Baskerville Old Face" w:hAnsi="Baskerville Old Face"/>
          <w:spacing w:val="2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z w:val="22"/>
          <w:szCs w:val="22"/>
        </w:rPr>
        <w:t>di</w:t>
      </w:r>
      <w:r w:rsidRPr="00B27864">
        <w:rPr>
          <w:rFonts w:ascii="Baskerville Old Face" w:hAnsi="Baskerville Old Face"/>
          <w:spacing w:val="2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pacing w:val="-1"/>
          <w:sz w:val="22"/>
          <w:szCs w:val="22"/>
        </w:rPr>
        <w:t>sostenerne</w:t>
      </w:r>
      <w:r w:rsidRPr="00B27864">
        <w:rPr>
          <w:rFonts w:ascii="Baskerville Old Face" w:hAnsi="Baskerville Old Face"/>
          <w:spacing w:val="2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pacing w:val="-1"/>
          <w:sz w:val="22"/>
          <w:szCs w:val="22"/>
        </w:rPr>
        <w:t>le</w:t>
      </w:r>
      <w:r w:rsidRPr="00B27864">
        <w:rPr>
          <w:rFonts w:ascii="Baskerville Old Face" w:hAnsi="Baskerville Old Face"/>
          <w:spacing w:val="4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pacing w:val="-1"/>
          <w:sz w:val="22"/>
          <w:szCs w:val="22"/>
        </w:rPr>
        <w:t>attività</w:t>
      </w:r>
      <w:r w:rsidRPr="00B27864">
        <w:rPr>
          <w:rFonts w:ascii="Baskerville Old Face" w:hAnsi="Baskerville Old Face"/>
          <w:spacing w:val="2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z w:val="22"/>
          <w:szCs w:val="22"/>
        </w:rPr>
        <w:t xml:space="preserve">che </w:t>
      </w:r>
      <w:r w:rsidRPr="00B27864">
        <w:rPr>
          <w:rFonts w:ascii="Baskerville Old Face" w:hAnsi="Baskerville Old Face"/>
          <w:spacing w:val="2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pacing w:val="-1"/>
          <w:sz w:val="22"/>
          <w:szCs w:val="22"/>
        </w:rPr>
        <w:t>siano</w:t>
      </w:r>
      <w:r w:rsidRPr="00B27864">
        <w:rPr>
          <w:rFonts w:ascii="Baskerville Old Face" w:hAnsi="Baskerville Old Face"/>
          <w:spacing w:val="85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pacing w:val="-1"/>
          <w:sz w:val="22"/>
          <w:szCs w:val="22"/>
        </w:rPr>
        <w:t>finalizzate</w:t>
      </w:r>
      <w:r w:rsidRPr="00B27864">
        <w:rPr>
          <w:rFonts w:ascii="Baskerville Old Face" w:hAnsi="Baskerville Old Face"/>
          <w:spacing w:val="7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pacing w:val="-1"/>
          <w:sz w:val="22"/>
          <w:szCs w:val="22"/>
        </w:rPr>
        <w:t>alla</w:t>
      </w:r>
      <w:r w:rsidRPr="00B27864">
        <w:rPr>
          <w:rFonts w:ascii="Baskerville Old Face" w:hAnsi="Baskerville Old Face"/>
          <w:spacing w:val="8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pacing w:val="-1"/>
          <w:sz w:val="22"/>
          <w:szCs w:val="22"/>
        </w:rPr>
        <w:t>realizzazione</w:t>
      </w:r>
      <w:r w:rsidRPr="00B27864">
        <w:rPr>
          <w:rFonts w:ascii="Baskerville Old Face" w:hAnsi="Baskerville Old Face"/>
          <w:spacing w:val="7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z w:val="22"/>
          <w:szCs w:val="22"/>
        </w:rPr>
        <w:t>di</w:t>
      </w:r>
      <w:r w:rsidRPr="00B27864">
        <w:rPr>
          <w:rFonts w:ascii="Baskerville Old Face" w:hAnsi="Baskerville Old Face"/>
          <w:spacing w:val="7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z w:val="22"/>
          <w:szCs w:val="22"/>
        </w:rPr>
        <w:t>scopi</w:t>
      </w:r>
      <w:r w:rsidRPr="00B27864">
        <w:rPr>
          <w:rFonts w:ascii="Baskerville Old Face" w:hAnsi="Baskerville Old Face"/>
          <w:spacing w:val="7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pacing w:val="-1"/>
          <w:sz w:val="22"/>
          <w:szCs w:val="22"/>
        </w:rPr>
        <w:t>sociali,</w:t>
      </w:r>
      <w:r w:rsidRPr="00B27864">
        <w:rPr>
          <w:rFonts w:ascii="Baskerville Old Face" w:hAnsi="Baskerville Old Face"/>
          <w:spacing w:val="8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pacing w:val="-1"/>
          <w:sz w:val="22"/>
          <w:szCs w:val="22"/>
        </w:rPr>
        <w:t>culturali,</w:t>
      </w:r>
      <w:r w:rsidRPr="00B27864">
        <w:rPr>
          <w:rFonts w:ascii="Baskerville Old Face" w:hAnsi="Baskerville Old Face"/>
          <w:spacing w:val="8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pacing w:val="-1"/>
          <w:sz w:val="22"/>
          <w:szCs w:val="22"/>
        </w:rPr>
        <w:t>educativi</w:t>
      </w:r>
      <w:r w:rsidRPr="00B27864">
        <w:rPr>
          <w:rFonts w:ascii="Baskerville Old Face" w:hAnsi="Baskerville Old Face"/>
          <w:spacing w:val="7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z w:val="22"/>
          <w:szCs w:val="22"/>
        </w:rPr>
        <w:t>e</w:t>
      </w:r>
      <w:r w:rsidRPr="00B27864">
        <w:rPr>
          <w:rFonts w:ascii="Baskerville Old Face" w:hAnsi="Baskerville Old Face"/>
          <w:spacing w:val="8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pacing w:val="-1"/>
          <w:sz w:val="22"/>
          <w:szCs w:val="22"/>
        </w:rPr>
        <w:t>ricreativi</w:t>
      </w:r>
      <w:r w:rsidRPr="00B27864">
        <w:rPr>
          <w:rFonts w:ascii="Baskerville Old Face" w:hAnsi="Baskerville Old Face"/>
          <w:spacing w:val="7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z w:val="22"/>
          <w:szCs w:val="22"/>
        </w:rPr>
        <w:t>nel</w:t>
      </w:r>
      <w:r w:rsidRPr="00B27864">
        <w:rPr>
          <w:rFonts w:ascii="Baskerville Old Face" w:hAnsi="Baskerville Old Face"/>
          <w:spacing w:val="7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pacing w:val="-1"/>
          <w:sz w:val="22"/>
          <w:szCs w:val="22"/>
        </w:rPr>
        <w:t>rispetto</w:t>
      </w:r>
      <w:r w:rsidRPr="00B27864">
        <w:rPr>
          <w:rFonts w:ascii="Baskerville Old Face" w:hAnsi="Baskerville Old Face"/>
          <w:spacing w:val="8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pacing w:val="-1"/>
          <w:sz w:val="22"/>
          <w:szCs w:val="22"/>
        </w:rPr>
        <w:t>dei</w:t>
      </w:r>
      <w:r w:rsidRPr="00B27864">
        <w:rPr>
          <w:rFonts w:ascii="Baskerville Old Face" w:hAnsi="Baskerville Old Face"/>
          <w:spacing w:val="7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pacing w:val="-1"/>
          <w:sz w:val="22"/>
          <w:szCs w:val="22"/>
        </w:rPr>
        <w:t>principi</w:t>
      </w:r>
      <w:r w:rsidRPr="00B27864">
        <w:rPr>
          <w:rFonts w:ascii="Baskerville Old Face" w:hAnsi="Baskerville Old Face"/>
          <w:spacing w:val="95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pacing w:val="-1"/>
          <w:sz w:val="22"/>
          <w:szCs w:val="22"/>
        </w:rPr>
        <w:t xml:space="preserve">costituzionali </w:t>
      </w:r>
      <w:r w:rsidRPr="00B27864">
        <w:rPr>
          <w:rFonts w:ascii="Baskerville Old Face" w:hAnsi="Baskerville Old Face"/>
          <w:sz w:val="22"/>
          <w:szCs w:val="22"/>
        </w:rPr>
        <w:t>di</w:t>
      </w:r>
      <w:r w:rsidRPr="00B27864">
        <w:rPr>
          <w:rFonts w:ascii="Baskerville Old Face" w:hAnsi="Baskerville Old Face"/>
          <w:spacing w:val="-1"/>
          <w:sz w:val="22"/>
          <w:szCs w:val="22"/>
        </w:rPr>
        <w:t xml:space="preserve"> trasparenza,</w:t>
      </w:r>
      <w:r w:rsidRPr="00B27864">
        <w:rPr>
          <w:rFonts w:ascii="Baskerville Old Face" w:hAnsi="Baskerville Old Face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pacing w:val="-1"/>
          <w:sz w:val="22"/>
          <w:szCs w:val="22"/>
        </w:rPr>
        <w:t>imparzialità</w:t>
      </w:r>
      <w:r w:rsidRPr="00B27864">
        <w:rPr>
          <w:rFonts w:ascii="Baskerville Old Face" w:hAnsi="Baskerville Old Face"/>
          <w:sz w:val="22"/>
          <w:szCs w:val="22"/>
        </w:rPr>
        <w:t xml:space="preserve"> e </w:t>
      </w:r>
      <w:r w:rsidRPr="00B27864">
        <w:rPr>
          <w:rFonts w:ascii="Baskerville Old Face" w:hAnsi="Baskerville Old Face"/>
          <w:spacing w:val="-1"/>
          <w:sz w:val="22"/>
          <w:szCs w:val="22"/>
        </w:rPr>
        <w:t>pari</w:t>
      </w:r>
      <w:r w:rsidRPr="00B27864">
        <w:rPr>
          <w:rFonts w:ascii="Baskerville Old Face" w:hAnsi="Baskerville Old Face"/>
          <w:spacing w:val="-2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pacing w:val="-1"/>
          <w:sz w:val="22"/>
          <w:szCs w:val="22"/>
        </w:rPr>
        <w:t>opportunità,</w:t>
      </w:r>
      <w:r w:rsidRPr="00B27864">
        <w:rPr>
          <w:rFonts w:ascii="Baskerville Old Face" w:hAnsi="Baskerville Old Face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pacing w:val="-1"/>
          <w:sz w:val="22"/>
          <w:szCs w:val="22"/>
        </w:rPr>
        <w:t>nonché</w:t>
      </w:r>
      <w:r w:rsidRPr="00B27864">
        <w:rPr>
          <w:rFonts w:ascii="Baskerville Old Face" w:hAnsi="Baskerville Old Face"/>
          <w:spacing w:val="-2"/>
          <w:sz w:val="22"/>
          <w:szCs w:val="22"/>
        </w:rPr>
        <w:t xml:space="preserve"> </w:t>
      </w:r>
      <w:r>
        <w:rPr>
          <w:rFonts w:ascii="Baskerville Old Face" w:hAnsi="Baskerville Old Face"/>
          <w:spacing w:val="-1"/>
          <w:sz w:val="22"/>
          <w:szCs w:val="22"/>
        </w:rPr>
        <w:t>di sostenibilità.</w:t>
      </w:r>
    </w:p>
    <w:p w:rsidR="00560B60" w:rsidRDefault="00560B60" w:rsidP="00560B60">
      <w:pPr>
        <w:pStyle w:val="Corpodeltesto"/>
        <w:tabs>
          <w:tab w:val="left" w:pos="9356"/>
        </w:tabs>
        <w:spacing w:line="360" w:lineRule="auto"/>
        <w:rPr>
          <w:rFonts w:ascii="Baskerville Old Face" w:hAnsi="Baskerville Old Face"/>
          <w:sz w:val="22"/>
          <w:szCs w:val="22"/>
        </w:rPr>
      </w:pPr>
    </w:p>
    <w:p w:rsidR="00560B60" w:rsidRDefault="00560B60" w:rsidP="00560B60">
      <w:pPr>
        <w:pStyle w:val="Corpodeltesto"/>
        <w:tabs>
          <w:tab w:val="left" w:pos="9356"/>
        </w:tabs>
        <w:spacing w:line="360" w:lineRule="auto"/>
        <w:rPr>
          <w:rFonts w:ascii="Baskerville Old Face" w:hAnsi="Baskerville Old Face"/>
          <w:sz w:val="22"/>
          <w:szCs w:val="22"/>
          <w:u w:val="single"/>
        </w:rPr>
      </w:pPr>
      <w:r>
        <w:rPr>
          <w:rFonts w:ascii="Baskerville Old Face" w:hAnsi="Baskerville Old Face"/>
          <w:sz w:val="22"/>
          <w:szCs w:val="22"/>
        </w:rPr>
        <w:t>A</w:t>
      </w:r>
      <w:r w:rsidRPr="0039574C">
        <w:rPr>
          <w:rFonts w:ascii="Baskerville Old Face" w:hAnsi="Baskerville Old Face"/>
          <w:sz w:val="22"/>
          <w:szCs w:val="22"/>
        </w:rPr>
        <w:t>i fini dell’inserimento nell’</w:t>
      </w:r>
      <w:r>
        <w:rPr>
          <w:rFonts w:ascii="Baskerville Old Face" w:hAnsi="Baskerville Old Face"/>
          <w:sz w:val="22"/>
          <w:szCs w:val="22"/>
        </w:rPr>
        <w:t xml:space="preserve">albo comunale </w:t>
      </w:r>
      <w:r w:rsidRPr="0039574C">
        <w:rPr>
          <w:rFonts w:ascii="Baskerville Old Face" w:hAnsi="Baskerville Old Face"/>
          <w:sz w:val="22"/>
          <w:szCs w:val="22"/>
        </w:rPr>
        <w:t xml:space="preserve">i soggetti che svolgono attività in campo sportivo, musicale, teatrale di Volontariato, di Promozione Sociale e Culturali, residenti ed operanti nel territorio di </w:t>
      </w:r>
      <w:proofErr w:type="spellStart"/>
      <w:r w:rsidRPr="0039574C">
        <w:rPr>
          <w:rFonts w:ascii="Baskerville Old Face" w:hAnsi="Baskerville Old Face"/>
          <w:sz w:val="22"/>
          <w:szCs w:val="22"/>
        </w:rPr>
        <w:t>Padula</w:t>
      </w:r>
      <w:proofErr w:type="spellEnd"/>
      <w:r w:rsidRPr="0039574C">
        <w:rPr>
          <w:rFonts w:ascii="Baskerville Old Face" w:hAnsi="Baskerville Old Face"/>
          <w:sz w:val="22"/>
          <w:szCs w:val="22"/>
        </w:rPr>
        <w:t xml:space="preserve">, dovranno compilare la scheda di iscrizione, scaricabile dal sito internet all’indirizzo: </w:t>
      </w:r>
      <w:hyperlink r:id="rId8" w:history="1">
        <w:r w:rsidRPr="0039574C">
          <w:rPr>
            <w:rStyle w:val="Collegamentoipertestuale"/>
            <w:rFonts w:ascii="Baskerville Old Face" w:hAnsi="Baskerville Old Face"/>
            <w:sz w:val="22"/>
            <w:szCs w:val="22"/>
          </w:rPr>
          <w:t>www.comune.padula.sa.it</w:t>
        </w:r>
      </w:hyperlink>
      <w:r w:rsidRPr="0039574C">
        <w:rPr>
          <w:rFonts w:ascii="Baskerville Old Face" w:hAnsi="Baskerville Old Face"/>
          <w:sz w:val="22"/>
          <w:szCs w:val="22"/>
          <w:u w:val="single"/>
        </w:rPr>
        <w:t>;</w:t>
      </w:r>
    </w:p>
    <w:p w:rsidR="00560B60" w:rsidRDefault="00560B60" w:rsidP="00560B60">
      <w:pPr>
        <w:pStyle w:val="Corpodeltesto"/>
        <w:tabs>
          <w:tab w:val="left" w:pos="9356"/>
        </w:tabs>
        <w:spacing w:line="360" w:lineRule="auto"/>
        <w:rPr>
          <w:rFonts w:ascii="Baskerville Old Face" w:hAnsi="Baskerville Old Face"/>
          <w:sz w:val="22"/>
          <w:szCs w:val="22"/>
        </w:rPr>
      </w:pPr>
    </w:p>
    <w:p w:rsidR="00560B60" w:rsidRPr="0039574C" w:rsidRDefault="00560B60" w:rsidP="00560B60">
      <w:pPr>
        <w:pStyle w:val="Corpodeltesto"/>
        <w:tabs>
          <w:tab w:val="left" w:pos="9356"/>
        </w:tabs>
        <w:spacing w:line="360" w:lineRule="auto"/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P</w:t>
      </w:r>
      <w:r w:rsidRPr="0039574C">
        <w:rPr>
          <w:rFonts w:ascii="Baskerville Old Face" w:hAnsi="Baskerville Old Face"/>
          <w:sz w:val="22"/>
          <w:szCs w:val="22"/>
        </w:rPr>
        <w:t>ossono essere iscritte tutte le associazioni che:</w:t>
      </w:r>
    </w:p>
    <w:p w:rsidR="00560B60" w:rsidRPr="0039574C" w:rsidRDefault="00560B60" w:rsidP="00560B60">
      <w:pPr>
        <w:pStyle w:val="Corpodeltesto"/>
        <w:numPr>
          <w:ilvl w:val="0"/>
          <w:numId w:val="16"/>
        </w:numPr>
        <w:tabs>
          <w:tab w:val="left" w:pos="851"/>
        </w:tabs>
        <w:suppressAutoHyphens w:val="0"/>
        <w:spacing w:line="360" w:lineRule="auto"/>
        <w:ind w:left="851" w:hanging="284"/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non</w:t>
      </w:r>
      <w:r w:rsidRPr="0039574C">
        <w:rPr>
          <w:rFonts w:ascii="Baskerville Old Face" w:hAnsi="Baskerville Old Face"/>
          <w:sz w:val="22"/>
          <w:szCs w:val="22"/>
        </w:rPr>
        <w:t xml:space="preserve"> abbiano scopo di lucro;</w:t>
      </w:r>
    </w:p>
    <w:p w:rsidR="00560B60" w:rsidRPr="0039574C" w:rsidRDefault="00560B60" w:rsidP="00560B60">
      <w:pPr>
        <w:pStyle w:val="Corpodeltesto"/>
        <w:numPr>
          <w:ilvl w:val="0"/>
          <w:numId w:val="16"/>
        </w:numPr>
        <w:tabs>
          <w:tab w:val="left" w:pos="851"/>
        </w:tabs>
        <w:suppressAutoHyphens w:val="0"/>
        <w:spacing w:line="360" w:lineRule="auto"/>
        <w:ind w:left="851" w:hanging="284"/>
        <w:rPr>
          <w:rFonts w:ascii="Baskerville Old Face" w:hAnsi="Baskerville Old Face"/>
          <w:sz w:val="22"/>
          <w:szCs w:val="22"/>
        </w:rPr>
      </w:pPr>
      <w:r w:rsidRPr="0039574C">
        <w:rPr>
          <w:rFonts w:ascii="Baskerville Old Face" w:hAnsi="Baskerville Old Face"/>
          <w:sz w:val="22"/>
          <w:szCs w:val="22"/>
        </w:rPr>
        <w:lastRenderedPageBreak/>
        <w:t>non perseguano interessi professionali o di categoria o interessi prevalentemente sindacali, non rappresentino articolazione politico-amministrativa di alcun partito</w:t>
      </w:r>
      <w:r>
        <w:rPr>
          <w:rFonts w:ascii="Baskerville Old Face" w:hAnsi="Baskerville Old Face"/>
          <w:sz w:val="22"/>
          <w:szCs w:val="22"/>
        </w:rPr>
        <w:t xml:space="preserve"> e comunque non abbiano finalità</w:t>
      </w:r>
      <w:r w:rsidRPr="0039574C">
        <w:rPr>
          <w:rFonts w:ascii="Baskerville Old Face" w:hAnsi="Baskerville Old Face"/>
          <w:sz w:val="22"/>
          <w:szCs w:val="22"/>
        </w:rPr>
        <w:t xml:space="preserve"> politico-partitiche (secondo quanto previsto dalla Legge 7.12.2000, n. 383);</w:t>
      </w:r>
    </w:p>
    <w:p w:rsidR="00560B60" w:rsidRPr="0039574C" w:rsidRDefault="00560B60" w:rsidP="00560B60">
      <w:pPr>
        <w:pStyle w:val="Corpodeltesto"/>
        <w:numPr>
          <w:ilvl w:val="0"/>
          <w:numId w:val="16"/>
        </w:numPr>
        <w:tabs>
          <w:tab w:val="left" w:pos="851"/>
        </w:tabs>
        <w:suppressAutoHyphens w:val="0"/>
        <w:spacing w:line="360" w:lineRule="auto"/>
        <w:ind w:left="851" w:hanging="284"/>
        <w:rPr>
          <w:rFonts w:ascii="Baskerville Old Face" w:hAnsi="Baskerville Old Face"/>
          <w:sz w:val="22"/>
          <w:szCs w:val="22"/>
        </w:rPr>
      </w:pPr>
      <w:r w:rsidRPr="0039574C">
        <w:rPr>
          <w:rFonts w:ascii="Baskerville Old Face" w:hAnsi="Baskerville Old Face"/>
          <w:sz w:val="22"/>
          <w:szCs w:val="22"/>
        </w:rPr>
        <w:t xml:space="preserve">siano regolarmente costituite da almeno 6 mesi precedenti la data di scadenza fissata per la presentazione della domanda di iscrizione all’Albo (31.12.2019) ed abbiano la sede legale e/o operativa nel territorio comunale, oppure rappresentino la sezione locale, composta prevalentemente da persone residenti nel Comune di </w:t>
      </w:r>
      <w:proofErr w:type="spellStart"/>
      <w:r w:rsidRPr="0039574C">
        <w:rPr>
          <w:rFonts w:ascii="Baskerville Old Face" w:hAnsi="Baskerville Old Face"/>
          <w:sz w:val="22"/>
          <w:szCs w:val="22"/>
        </w:rPr>
        <w:t>Padula</w:t>
      </w:r>
      <w:proofErr w:type="spellEnd"/>
      <w:r w:rsidRPr="0039574C">
        <w:rPr>
          <w:rFonts w:ascii="Baskerville Old Face" w:hAnsi="Baskerville Old Face"/>
          <w:sz w:val="22"/>
          <w:szCs w:val="22"/>
        </w:rPr>
        <w:t>, di associazioni a carattere nazionale, regionale e provinciale che svolgono attività in ambito comunale;</w:t>
      </w:r>
    </w:p>
    <w:p w:rsidR="00560B60" w:rsidRPr="0039574C" w:rsidRDefault="00560B60" w:rsidP="00560B60">
      <w:pPr>
        <w:pStyle w:val="Corpodeltesto"/>
        <w:numPr>
          <w:ilvl w:val="0"/>
          <w:numId w:val="16"/>
        </w:numPr>
        <w:suppressAutoHyphens w:val="0"/>
        <w:spacing w:line="360" w:lineRule="auto"/>
        <w:ind w:left="851" w:hanging="284"/>
        <w:rPr>
          <w:rFonts w:ascii="Baskerville Old Face" w:hAnsi="Baskerville Old Face"/>
          <w:sz w:val="22"/>
          <w:szCs w:val="22"/>
        </w:rPr>
      </w:pPr>
      <w:r w:rsidRPr="0039574C">
        <w:rPr>
          <w:rFonts w:ascii="Baskerville Old Face" w:hAnsi="Baskerville Old Face"/>
          <w:sz w:val="22"/>
          <w:szCs w:val="22"/>
        </w:rPr>
        <w:t>garantiscano la compatibilità dello scopo sociale con le finalità generali e gli obiettivi stabiliti dal regolamento e dallo Statuto comunale vigente;</w:t>
      </w:r>
    </w:p>
    <w:p w:rsidR="00560B60" w:rsidRDefault="00560B60" w:rsidP="00560B60">
      <w:pPr>
        <w:pStyle w:val="Corpodeltesto"/>
        <w:tabs>
          <w:tab w:val="left" w:pos="9356"/>
        </w:tabs>
        <w:kinsoku w:val="0"/>
        <w:overflowPunct w:val="0"/>
        <w:spacing w:line="360" w:lineRule="auto"/>
        <w:rPr>
          <w:rFonts w:ascii="Baskerville Old Face" w:hAnsi="Baskerville Old Face"/>
          <w:sz w:val="22"/>
          <w:szCs w:val="22"/>
        </w:rPr>
      </w:pPr>
    </w:p>
    <w:p w:rsidR="00560B60" w:rsidRPr="0039574C" w:rsidRDefault="00560B60" w:rsidP="00560B60">
      <w:pPr>
        <w:pStyle w:val="Corpodeltesto"/>
        <w:tabs>
          <w:tab w:val="left" w:pos="9356"/>
        </w:tabs>
        <w:kinsoku w:val="0"/>
        <w:overflowPunct w:val="0"/>
        <w:spacing w:line="360" w:lineRule="auto"/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L</w:t>
      </w:r>
      <w:r w:rsidRPr="0039574C">
        <w:rPr>
          <w:rFonts w:ascii="Baskerville Old Face" w:hAnsi="Baskerville Old Face"/>
          <w:sz w:val="22"/>
          <w:szCs w:val="22"/>
        </w:rPr>
        <w:t>a domanda, alla quale dovrà essere allegato l'atto costitutivo ovvero, ove esista, lo statuto, dovrà attestare la sussistenza dei requisiti ed indicare chiaramente le finalità e le caratteristiche dell'associazione, il numero degli aderenti, la struttura organizzativa, le modalità di attribuzione delle cariche associative, l'eventuale obbl</w:t>
      </w:r>
      <w:r>
        <w:rPr>
          <w:rFonts w:ascii="Baskerville Old Face" w:hAnsi="Baskerville Old Face"/>
          <w:sz w:val="22"/>
          <w:szCs w:val="22"/>
        </w:rPr>
        <w:t>igatorietà del bilancio annuale.</w:t>
      </w:r>
    </w:p>
    <w:p w:rsidR="00560B60" w:rsidRPr="0039574C" w:rsidRDefault="00560B60" w:rsidP="00560B60">
      <w:pPr>
        <w:pStyle w:val="Corpodeltesto"/>
        <w:tabs>
          <w:tab w:val="left" w:pos="9356"/>
        </w:tabs>
        <w:spacing w:line="360" w:lineRule="auto"/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L</w:t>
      </w:r>
      <w:r w:rsidRPr="0039574C">
        <w:rPr>
          <w:rFonts w:ascii="Baskerville Old Face" w:hAnsi="Baskerville Old Face"/>
          <w:sz w:val="22"/>
          <w:szCs w:val="22"/>
        </w:rPr>
        <w:t xml:space="preserve">e Associazioni/Organismi che saranno inseriti nell’elenco potranno comunicare ogni variazione dei dati qualora intervenuta e potranno richiedere la cancellazione dall’elenco per intervenuti </w:t>
      </w:r>
      <w:r>
        <w:rPr>
          <w:rFonts w:ascii="Baskerville Old Face" w:hAnsi="Baskerville Old Face"/>
          <w:sz w:val="22"/>
          <w:szCs w:val="22"/>
        </w:rPr>
        <w:t>motivi soggettivi.</w:t>
      </w:r>
    </w:p>
    <w:p w:rsidR="00560B60" w:rsidRPr="00B27864" w:rsidRDefault="00560B60" w:rsidP="00560B60">
      <w:pPr>
        <w:pStyle w:val="Corpodeltesto"/>
        <w:tabs>
          <w:tab w:val="left" w:pos="9356"/>
        </w:tabs>
        <w:kinsoku w:val="0"/>
        <w:overflowPunct w:val="0"/>
        <w:spacing w:line="360" w:lineRule="auto"/>
        <w:rPr>
          <w:rFonts w:ascii="Baskerville Old Face" w:hAnsi="Baskerville Old Face"/>
          <w:sz w:val="22"/>
          <w:szCs w:val="22"/>
        </w:rPr>
      </w:pPr>
    </w:p>
    <w:p w:rsidR="00560B60" w:rsidRPr="00B27864" w:rsidRDefault="00560B60" w:rsidP="00560B60">
      <w:pPr>
        <w:pStyle w:val="Corpodeltesto"/>
        <w:tabs>
          <w:tab w:val="left" w:pos="9356"/>
        </w:tabs>
        <w:kinsoku w:val="0"/>
        <w:overflowPunct w:val="0"/>
        <w:spacing w:line="360" w:lineRule="auto"/>
        <w:rPr>
          <w:rFonts w:ascii="Baskerville Old Face" w:hAnsi="Baskerville Old Face"/>
          <w:sz w:val="22"/>
          <w:szCs w:val="22"/>
        </w:rPr>
      </w:pPr>
      <w:r w:rsidRPr="00B27864">
        <w:rPr>
          <w:rFonts w:ascii="Baskerville Old Face" w:hAnsi="Baskerville Old Face"/>
          <w:spacing w:val="-1"/>
          <w:w w:val="95"/>
          <w:sz w:val="22"/>
          <w:szCs w:val="22"/>
          <w:u w:val="single"/>
        </w:rPr>
        <w:t>MODALITA’</w:t>
      </w:r>
      <w:r w:rsidRPr="00B27864">
        <w:rPr>
          <w:rFonts w:ascii="Baskerville Old Face" w:hAnsi="Baskerville Old Face"/>
          <w:spacing w:val="-7"/>
          <w:w w:val="95"/>
          <w:sz w:val="22"/>
          <w:szCs w:val="22"/>
          <w:u w:val="single"/>
        </w:rPr>
        <w:t xml:space="preserve"> </w:t>
      </w:r>
      <w:r w:rsidRPr="00B27864">
        <w:rPr>
          <w:rFonts w:ascii="Baskerville Old Face" w:hAnsi="Baskerville Old Face"/>
          <w:w w:val="95"/>
          <w:sz w:val="22"/>
          <w:szCs w:val="22"/>
          <w:u w:val="single"/>
        </w:rPr>
        <w:t>:</w:t>
      </w:r>
    </w:p>
    <w:p w:rsidR="00560B60" w:rsidRPr="0038646E" w:rsidRDefault="00560B60" w:rsidP="00560B60">
      <w:pPr>
        <w:pStyle w:val="Corpodeltesto"/>
        <w:tabs>
          <w:tab w:val="left" w:pos="9356"/>
        </w:tabs>
        <w:kinsoku w:val="0"/>
        <w:overflowPunct w:val="0"/>
        <w:spacing w:after="120" w:line="360" w:lineRule="auto"/>
        <w:ind w:right="223"/>
        <w:rPr>
          <w:rFonts w:ascii="Baskerville Old Face" w:hAnsi="Baskerville Old Face"/>
          <w:bCs/>
          <w:spacing w:val="-1"/>
          <w:sz w:val="22"/>
          <w:szCs w:val="22"/>
        </w:rPr>
      </w:pPr>
      <w:r w:rsidRPr="00B27864">
        <w:rPr>
          <w:rFonts w:ascii="Baskerville Old Face" w:hAnsi="Baskerville Old Face"/>
          <w:spacing w:val="-1"/>
          <w:sz w:val="22"/>
          <w:szCs w:val="22"/>
        </w:rPr>
        <w:t>L</w:t>
      </w:r>
      <w:r>
        <w:rPr>
          <w:rFonts w:ascii="Baskerville Old Face" w:hAnsi="Baskerville Old Face"/>
          <w:spacing w:val="-1"/>
          <w:sz w:val="22"/>
          <w:szCs w:val="22"/>
        </w:rPr>
        <w:t xml:space="preserve">e domande di iscrizione dovranno pervenire entro il </w:t>
      </w:r>
      <w:r w:rsidRPr="0038646E">
        <w:rPr>
          <w:rFonts w:ascii="Baskerville Old Face" w:hAnsi="Baskerville Old Face"/>
          <w:b/>
          <w:spacing w:val="-1"/>
          <w:sz w:val="22"/>
          <w:szCs w:val="22"/>
        </w:rPr>
        <w:t>31.12.2019</w:t>
      </w:r>
      <w:r>
        <w:rPr>
          <w:rFonts w:ascii="Baskerville Old Face" w:hAnsi="Baskerville Old Face"/>
          <w:spacing w:val="-1"/>
          <w:sz w:val="22"/>
          <w:szCs w:val="22"/>
        </w:rPr>
        <w:t xml:space="preserve"> o a mezzo pec all’indirizzo: </w:t>
      </w:r>
      <w:hyperlink r:id="rId9" w:history="1">
        <w:r w:rsidRPr="00D224CC">
          <w:rPr>
            <w:rStyle w:val="Collegamentoipertestuale"/>
            <w:rFonts w:ascii="Baskerville Old Face" w:hAnsi="Baskerville Old Face"/>
            <w:spacing w:val="-1"/>
            <w:sz w:val="22"/>
            <w:szCs w:val="22"/>
          </w:rPr>
          <w:t>protocollo.padula@asmepec.it</w:t>
        </w:r>
      </w:hyperlink>
      <w:r>
        <w:rPr>
          <w:rFonts w:ascii="Baskerville Old Face" w:hAnsi="Baskerville Old Face"/>
          <w:spacing w:val="-1"/>
          <w:sz w:val="22"/>
          <w:szCs w:val="22"/>
        </w:rPr>
        <w:t xml:space="preserve"> o tramite raccomandata o a mano presso il seguente indirizzo: </w:t>
      </w:r>
      <w:r w:rsidRPr="0038646E">
        <w:rPr>
          <w:rFonts w:ascii="Baskerville Old Face" w:hAnsi="Baskerville Old Face"/>
          <w:b/>
          <w:bCs/>
          <w:spacing w:val="-1"/>
          <w:sz w:val="22"/>
          <w:szCs w:val="22"/>
        </w:rPr>
        <w:t xml:space="preserve">COMUNE </w:t>
      </w:r>
      <w:proofErr w:type="spellStart"/>
      <w:r w:rsidRPr="0038646E">
        <w:rPr>
          <w:rFonts w:ascii="Baskerville Old Face" w:hAnsi="Baskerville Old Face"/>
          <w:b/>
          <w:bCs/>
          <w:spacing w:val="-1"/>
          <w:sz w:val="22"/>
          <w:szCs w:val="22"/>
        </w:rPr>
        <w:t>DI</w:t>
      </w:r>
      <w:proofErr w:type="spellEnd"/>
      <w:r w:rsidRPr="0038646E">
        <w:rPr>
          <w:rFonts w:ascii="Baskerville Old Face" w:hAnsi="Baskerville Old Face"/>
          <w:b/>
          <w:bCs/>
          <w:spacing w:val="-1"/>
          <w:sz w:val="22"/>
          <w:szCs w:val="22"/>
        </w:rPr>
        <w:t xml:space="preserve"> PADULA</w:t>
      </w:r>
      <w:r>
        <w:rPr>
          <w:rFonts w:ascii="Baskerville Old Face" w:hAnsi="Baskerville Old Face"/>
          <w:b/>
          <w:bCs/>
          <w:spacing w:val="-1"/>
          <w:sz w:val="22"/>
          <w:szCs w:val="22"/>
        </w:rPr>
        <w:t xml:space="preserve"> - </w:t>
      </w:r>
      <w:r w:rsidRPr="0038646E">
        <w:rPr>
          <w:rFonts w:ascii="Baskerville Old Face" w:hAnsi="Baskerville Old Face"/>
          <w:b/>
          <w:bCs/>
          <w:spacing w:val="-1"/>
          <w:sz w:val="22"/>
          <w:szCs w:val="22"/>
        </w:rPr>
        <w:t>AREA AMMINISTRATIVA E CULTURA</w:t>
      </w:r>
      <w:r>
        <w:rPr>
          <w:rFonts w:ascii="Baskerville Old Face" w:hAnsi="Baskerville Old Face"/>
          <w:b/>
          <w:bCs/>
          <w:spacing w:val="-1"/>
          <w:sz w:val="22"/>
          <w:szCs w:val="22"/>
        </w:rPr>
        <w:t xml:space="preserve"> - </w:t>
      </w:r>
      <w:r w:rsidRPr="0038646E">
        <w:rPr>
          <w:rFonts w:ascii="Baskerville Old Face" w:hAnsi="Baskerville Old Face"/>
          <w:bCs/>
          <w:spacing w:val="-1"/>
          <w:sz w:val="22"/>
          <w:szCs w:val="22"/>
        </w:rPr>
        <w:t>LARGO MUNICIPIO, 1</w:t>
      </w:r>
      <w:r>
        <w:rPr>
          <w:rFonts w:ascii="Baskerville Old Face" w:hAnsi="Baskerville Old Face"/>
          <w:bCs/>
          <w:spacing w:val="-1"/>
          <w:sz w:val="22"/>
          <w:szCs w:val="22"/>
        </w:rPr>
        <w:t xml:space="preserve"> - </w:t>
      </w:r>
      <w:r w:rsidRPr="0038646E">
        <w:rPr>
          <w:rFonts w:ascii="Baskerville Old Face" w:hAnsi="Baskerville Old Face"/>
          <w:bCs/>
          <w:spacing w:val="-1"/>
          <w:sz w:val="22"/>
          <w:szCs w:val="22"/>
        </w:rPr>
        <w:t>84034 PADULA (SA)</w:t>
      </w:r>
    </w:p>
    <w:p w:rsidR="00560B60" w:rsidRPr="00B27864" w:rsidRDefault="00560B60" w:rsidP="00560B60">
      <w:pPr>
        <w:pStyle w:val="Corpodeltesto"/>
        <w:tabs>
          <w:tab w:val="left" w:pos="9356"/>
        </w:tabs>
        <w:kinsoku w:val="0"/>
        <w:overflowPunct w:val="0"/>
        <w:spacing w:after="120" w:line="360" w:lineRule="auto"/>
        <w:ind w:right="223"/>
        <w:rPr>
          <w:rFonts w:ascii="Baskerville Old Face" w:hAnsi="Baskerville Old Face"/>
          <w:spacing w:val="-1"/>
          <w:sz w:val="22"/>
          <w:szCs w:val="22"/>
        </w:rPr>
      </w:pPr>
      <w:r>
        <w:rPr>
          <w:rFonts w:ascii="Baskerville Old Face" w:hAnsi="Baskerville Old Face"/>
          <w:spacing w:val="-1"/>
          <w:sz w:val="22"/>
          <w:szCs w:val="22"/>
        </w:rPr>
        <w:t>L’Albo comunale sarà aggiornato annualmente.</w:t>
      </w:r>
    </w:p>
    <w:p w:rsidR="00560B60" w:rsidRPr="00B27864" w:rsidRDefault="00560B60" w:rsidP="00560B60">
      <w:pPr>
        <w:pStyle w:val="Corpodeltesto"/>
        <w:tabs>
          <w:tab w:val="left" w:pos="9356"/>
        </w:tabs>
        <w:kinsoku w:val="0"/>
        <w:overflowPunct w:val="0"/>
        <w:spacing w:before="64" w:after="120" w:line="360" w:lineRule="auto"/>
        <w:ind w:right="224"/>
        <w:rPr>
          <w:rFonts w:ascii="Baskerville Old Face" w:hAnsi="Baskerville Old Face"/>
          <w:spacing w:val="113"/>
          <w:sz w:val="22"/>
          <w:szCs w:val="22"/>
        </w:rPr>
      </w:pPr>
      <w:r w:rsidRPr="00B27864">
        <w:rPr>
          <w:rFonts w:ascii="Baskerville Old Face" w:hAnsi="Baskerville Old Face"/>
          <w:spacing w:val="-1"/>
          <w:sz w:val="22"/>
          <w:szCs w:val="22"/>
        </w:rPr>
        <w:t>Ulteriori</w:t>
      </w:r>
      <w:r w:rsidRPr="00B27864">
        <w:rPr>
          <w:rFonts w:ascii="Baskerville Old Face" w:hAnsi="Baskerville Old Face"/>
          <w:spacing w:val="38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pacing w:val="-1"/>
          <w:sz w:val="22"/>
          <w:szCs w:val="22"/>
        </w:rPr>
        <w:t>informazioni</w:t>
      </w:r>
      <w:r w:rsidRPr="00B27864">
        <w:rPr>
          <w:rFonts w:ascii="Baskerville Old Face" w:hAnsi="Baskerville Old Face"/>
          <w:spacing w:val="38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pacing w:val="-1"/>
          <w:sz w:val="22"/>
          <w:szCs w:val="22"/>
        </w:rPr>
        <w:t>in</w:t>
      </w:r>
      <w:r w:rsidRPr="00B27864">
        <w:rPr>
          <w:rFonts w:ascii="Baskerville Old Face" w:hAnsi="Baskerville Old Face"/>
          <w:spacing w:val="39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pacing w:val="-1"/>
          <w:sz w:val="22"/>
          <w:szCs w:val="22"/>
        </w:rPr>
        <w:t>merito</w:t>
      </w:r>
      <w:r w:rsidRPr="00B27864">
        <w:rPr>
          <w:rFonts w:ascii="Baskerville Old Face" w:hAnsi="Baskerville Old Face"/>
          <w:spacing w:val="38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z w:val="22"/>
          <w:szCs w:val="22"/>
        </w:rPr>
        <w:t>al</w:t>
      </w:r>
      <w:r w:rsidRPr="00B27864">
        <w:rPr>
          <w:rFonts w:ascii="Baskerville Old Face" w:hAnsi="Baskerville Old Face"/>
          <w:spacing w:val="39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pacing w:val="-1"/>
          <w:sz w:val="22"/>
          <w:szCs w:val="22"/>
        </w:rPr>
        <w:t>presente</w:t>
      </w:r>
      <w:r w:rsidRPr="00B27864">
        <w:rPr>
          <w:rFonts w:ascii="Baskerville Old Face" w:hAnsi="Baskerville Old Face"/>
          <w:spacing w:val="38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z w:val="22"/>
          <w:szCs w:val="22"/>
        </w:rPr>
        <w:t>avviso</w:t>
      </w:r>
      <w:r w:rsidRPr="00B27864">
        <w:rPr>
          <w:rFonts w:ascii="Baskerville Old Face" w:hAnsi="Baskerville Old Face"/>
          <w:spacing w:val="37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pacing w:val="-1"/>
          <w:sz w:val="22"/>
          <w:szCs w:val="22"/>
        </w:rPr>
        <w:t>potranno</w:t>
      </w:r>
      <w:r w:rsidRPr="00B27864">
        <w:rPr>
          <w:rFonts w:ascii="Baskerville Old Face" w:hAnsi="Baskerville Old Face"/>
          <w:spacing w:val="38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pacing w:val="-1"/>
          <w:sz w:val="22"/>
          <w:szCs w:val="22"/>
        </w:rPr>
        <w:t>essere</w:t>
      </w:r>
      <w:r w:rsidRPr="00B27864">
        <w:rPr>
          <w:rFonts w:ascii="Baskerville Old Face" w:hAnsi="Baskerville Old Face"/>
          <w:spacing w:val="37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z w:val="22"/>
          <w:szCs w:val="22"/>
        </w:rPr>
        <w:t>richieste</w:t>
      </w:r>
      <w:r w:rsidRPr="00B27864">
        <w:rPr>
          <w:rFonts w:ascii="Baskerville Old Face" w:hAnsi="Baskerville Old Face"/>
          <w:spacing w:val="39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pacing w:val="-1"/>
          <w:sz w:val="22"/>
          <w:szCs w:val="22"/>
        </w:rPr>
        <w:t>all’Uffici</w:t>
      </w:r>
      <w:r>
        <w:rPr>
          <w:rFonts w:ascii="Baskerville Old Face" w:hAnsi="Baskerville Old Face"/>
          <w:spacing w:val="-1"/>
          <w:sz w:val="22"/>
          <w:szCs w:val="22"/>
        </w:rPr>
        <w:t>o Area Amministrativa.</w:t>
      </w:r>
    </w:p>
    <w:p w:rsidR="00560B60" w:rsidRDefault="00560B60" w:rsidP="00560B60">
      <w:pPr>
        <w:pStyle w:val="Corpodeltesto"/>
        <w:tabs>
          <w:tab w:val="left" w:pos="9356"/>
        </w:tabs>
        <w:kinsoku w:val="0"/>
        <w:overflowPunct w:val="0"/>
        <w:spacing w:line="360" w:lineRule="auto"/>
        <w:rPr>
          <w:rFonts w:ascii="Baskerville Old Face" w:hAnsi="Baskerville Old Face"/>
          <w:spacing w:val="-1"/>
          <w:sz w:val="22"/>
          <w:szCs w:val="22"/>
        </w:rPr>
      </w:pPr>
      <w:r w:rsidRPr="00B27864">
        <w:rPr>
          <w:rFonts w:ascii="Baskerville Old Face" w:hAnsi="Baskerville Old Face"/>
          <w:sz w:val="22"/>
          <w:szCs w:val="22"/>
        </w:rPr>
        <w:t>Il</w:t>
      </w:r>
      <w:r w:rsidRPr="00B27864">
        <w:rPr>
          <w:rFonts w:ascii="Baskerville Old Face" w:hAnsi="Baskerville Old Face"/>
          <w:spacing w:val="-7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pacing w:val="-1"/>
          <w:sz w:val="22"/>
          <w:szCs w:val="22"/>
        </w:rPr>
        <w:t>Responsabile</w:t>
      </w:r>
      <w:r w:rsidRPr="00B27864">
        <w:rPr>
          <w:rFonts w:ascii="Baskerville Old Face" w:hAnsi="Baskerville Old Face"/>
          <w:spacing w:val="-6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z w:val="22"/>
          <w:szCs w:val="22"/>
        </w:rPr>
        <w:t>del</w:t>
      </w:r>
      <w:r w:rsidRPr="00B27864">
        <w:rPr>
          <w:rFonts w:ascii="Baskerville Old Face" w:hAnsi="Baskerville Old Face"/>
          <w:spacing w:val="-7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pacing w:val="-1"/>
          <w:sz w:val="22"/>
          <w:szCs w:val="22"/>
        </w:rPr>
        <w:t>Procedimento</w:t>
      </w:r>
      <w:r w:rsidRPr="00B27864">
        <w:rPr>
          <w:rFonts w:ascii="Baskerville Old Face" w:hAnsi="Baskerville Old Face"/>
          <w:spacing w:val="-5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z w:val="22"/>
          <w:szCs w:val="22"/>
        </w:rPr>
        <w:t>è</w:t>
      </w:r>
      <w:r w:rsidRPr="00B27864">
        <w:rPr>
          <w:rFonts w:ascii="Baskerville Old Face" w:hAnsi="Baskerville Old Face"/>
          <w:spacing w:val="-6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pacing w:val="-1"/>
          <w:sz w:val="22"/>
          <w:szCs w:val="22"/>
        </w:rPr>
        <w:t>la</w:t>
      </w:r>
      <w:r w:rsidRPr="00B27864">
        <w:rPr>
          <w:rFonts w:ascii="Baskerville Old Face" w:hAnsi="Baskerville Old Face"/>
          <w:spacing w:val="-5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pacing w:val="-1"/>
          <w:sz w:val="22"/>
          <w:szCs w:val="22"/>
        </w:rPr>
        <w:t>Dr.ssa</w:t>
      </w:r>
      <w:r w:rsidRPr="00B27864">
        <w:rPr>
          <w:rFonts w:ascii="Baskerville Old Face" w:hAnsi="Baskerville Old Face"/>
          <w:spacing w:val="-6"/>
          <w:sz w:val="22"/>
          <w:szCs w:val="22"/>
        </w:rPr>
        <w:t xml:space="preserve"> </w:t>
      </w:r>
      <w:r w:rsidRPr="00B27864">
        <w:rPr>
          <w:rFonts w:ascii="Baskerville Old Face" w:hAnsi="Baskerville Old Face"/>
          <w:spacing w:val="-1"/>
          <w:sz w:val="22"/>
          <w:szCs w:val="22"/>
        </w:rPr>
        <w:t xml:space="preserve">Tilde Di </w:t>
      </w:r>
      <w:proofErr w:type="spellStart"/>
      <w:r w:rsidRPr="00B27864">
        <w:rPr>
          <w:rFonts w:ascii="Baskerville Old Face" w:hAnsi="Baskerville Old Face"/>
          <w:spacing w:val="-1"/>
          <w:sz w:val="22"/>
          <w:szCs w:val="22"/>
        </w:rPr>
        <w:t>Pierri</w:t>
      </w:r>
      <w:proofErr w:type="spellEnd"/>
      <w:r w:rsidRPr="00B27864">
        <w:rPr>
          <w:rFonts w:ascii="Baskerville Old Face" w:hAnsi="Baskerville Old Face"/>
          <w:spacing w:val="-1"/>
          <w:sz w:val="22"/>
          <w:szCs w:val="22"/>
        </w:rPr>
        <w:t>.</w:t>
      </w:r>
    </w:p>
    <w:p w:rsidR="00560B60" w:rsidRDefault="00560B60" w:rsidP="00560B60">
      <w:pPr>
        <w:pStyle w:val="Corpodeltesto"/>
        <w:tabs>
          <w:tab w:val="left" w:pos="9356"/>
        </w:tabs>
        <w:kinsoku w:val="0"/>
        <w:overflowPunct w:val="0"/>
        <w:spacing w:line="360" w:lineRule="auto"/>
        <w:rPr>
          <w:rFonts w:ascii="Baskerville Old Face" w:hAnsi="Baskerville Old Face"/>
          <w:spacing w:val="-1"/>
          <w:sz w:val="22"/>
          <w:szCs w:val="22"/>
        </w:rPr>
      </w:pPr>
    </w:p>
    <w:p w:rsidR="00560B60" w:rsidRDefault="00560B60" w:rsidP="00560B60">
      <w:pPr>
        <w:pStyle w:val="Corpodeltesto"/>
        <w:tabs>
          <w:tab w:val="left" w:pos="9356"/>
        </w:tabs>
        <w:kinsoku w:val="0"/>
        <w:overflowPunct w:val="0"/>
        <w:spacing w:line="360" w:lineRule="auto"/>
        <w:rPr>
          <w:rFonts w:ascii="Baskerville Old Face" w:hAnsi="Baskerville Old Face"/>
          <w:spacing w:val="-1"/>
          <w:sz w:val="22"/>
          <w:szCs w:val="22"/>
        </w:rPr>
      </w:pPr>
      <w:r>
        <w:rPr>
          <w:rFonts w:ascii="Baskerville Old Face" w:hAnsi="Baskerville Old Face"/>
          <w:spacing w:val="-1"/>
          <w:sz w:val="22"/>
          <w:szCs w:val="22"/>
        </w:rPr>
        <w:t>Il Sindaco                                                                                            Il consigliere delegato alle Associazioni</w:t>
      </w:r>
    </w:p>
    <w:p w:rsidR="00560B60" w:rsidRPr="00B27864" w:rsidRDefault="00560B60" w:rsidP="00560B60">
      <w:pPr>
        <w:pStyle w:val="Corpodeltesto"/>
        <w:tabs>
          <w:tab w:val="left" w:pos="9356"/>
        </w:tabs>
        <w:kinsoku w:val="0"/>
        <w:overflowPunct w:val="0"/>
        <w:spacing w:line="360" w:lineRule="auto"/>
        <w:jc w:val="left"/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pacing w:val="-1"/>
          <w:sz w:val="22"/>
          <w:szCs w:val="22"/>
        </w:rPr>
        <w:t xml:space="preserve">Paolo Imparato                                                                                                              Angela Onorato                                                    </w:t>
      </w:r>
    </w:p>
    <w:p w:rsidR="009A3060" w:rsidRPr="00346A36" w:rsidRDefault="00560B60" w:rsidP="00560B60">
      <w:pPr>
        <w:jc w:val="both"/>
        <w:rPr>
          <w:rFonts w:ascii="Baskerville Old Face" w:hAnsi="Baskerville Old Face"/>
          <w:sz w:val="20"/>
          <w:szCs w:val="20"/>
        </w:rPr>
      </w:pPr>
      <w:r w:rsidRPr="00B27864">
        <w:rPr>
          <w:rFonts w:ascii="Baskerville Old Face" w:hAnsi="Baskerville Old Face"/>
        </w:rPr>
        <w:lastRenderedPageBreak/>
        <w:t xml:space="preserve">     </w:t>
      </w:r>
      <w:r w:rsidRPr="00B27864">
        <w:rPr>
          <w:rFonts w:ascii="Baskerville Old Face" w:hAnsi="Baskerville Old Face"/>
        </w:rPr>
        <w:tab/>
      </w:r>
      <w:r w:rsidR="00346A36" w:rsidRPr="00346A36">
        <w:rPr>
          <w:rFonts w:ascii="Baskerville Old Face" w:hAnsi="Baskerville Old Face" w:cs="Arial"/>
          <w:sz w:val="20"/>
          <w:szCs w:val="20"/>
        </w:rPr>
        <w:t xml:space="preserve">                                                                                                            </w:t>
      </w:r>
    </w:p>
    <w:sectPr w:rsidR="009A3060" w:rsidRPr="00346A36" w:rsidSect="00560B60">
      <w:headerReference w:type="default" r:id="rId10"/>
      <w:footerReference w:type="default" r:id="rId11"/>
      <w:pgSz w:w="11906" w:h="16838"/>
      <w:pgMar w:top="1417" w:right="1134" w:bottom="993" w:left="1134" w:header="708" w:footer="3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C9C" w:rsidRDefault="00586C9C" w:rsidP="00005374">
      <w:pPr>
        <w:spacing w:after="0" w:line="240" w:lineRule="auto"/>
      </w:pPr>
      <w:r>
        <w:separator/>
      </w:r>
    </w:p>
  </w:endnote>
  <w:endnote w:type="continuationSeparator" w:id="0">
    <w:p w:rsidR="00586C9C" w:rsidRDefault="00586C9C" w:rsidP="00005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374" w:rsidRPr="00A63849" w:rsidRDefault="00005374" w:rsidP="00005374">
    <w:pPr>
      <w:pStyle w:val="Pidipagina"/>
      <w:jc w:val="center"/>
      <w:rPr>
        <w:sz w:val="16"/>
        <w:szCs w:val="16"/>
      </w:rPr>
    </w:pPr>
    <w:r w:rsidRPr="0003068A">
      <w:rPr>
        <w:rFonts w:ascii="Segoe UI" w:hAnsi="Segoe UI" w:cs="Segoe UI"/>
        <w:color w:val="2A4B80"/>
        <w:sz w:val="16"/>
        <w:szCs w:val="16"/>
        <w:shd w:val="clear" w:color="auto" w:fill="F6F7F9"/>
      </w:rPr>
      <w:t xml:space="preserve">Largo Municipio 1 - CAP: 84034 - </w:t>
    </w:r>
    <w:proofErr w:type="spellStart"/>
    <w:r w:rsidRPr="0003068A">
      <w:rPr>
        <w:rFonts w:ascii="Segoe UI" w:hAnsi="Segoe UI" w:cs="Segoe UI"/>
        <w:color w:val="2A4B80"/>
        <w:sz w:val="16"/>
        <w:szCs w:val="16"/>
        <w:shd w:val="clear" w:color="auto" w:fill="F6F7F9"/>
      </w:rPr>
      <w:t>P.IVA</w:t>
    </w:r>
    <w:proofErr w:type="spellEnd"/>
    <w:r w:rsidRPr="0003068A">
      <w:rPr>
        <w:rFonts w:ascii="Segoe UI" w:hAnsi="Segoe UI" w:cs="Segoe UI"/>
        <w:color w:val="2A4B80"/>
        <w:sz w:val="16"/>
        <w:szCs w:val="16"/>
        <w:shd w:val="clear" w:color="auto" w:fill="F6F7F9"/>
      </w:rPr>
      <w:t>: 00532480654 </w:t>
    </w:r>
    <w:r w:rsidRPr="0003068A">
      <w:rPr>
        <w:rFonts w:ascii="Segoe UI" w:hAnsi="Segoe UI" w:cs="Segoe UI"/>
        <w:color w:val="2A4B80"/>
        <w:sz w:val="16"/>
        <w:szCs w:val="16"/>
      </w:rPr>
      <w:br/>
    </w:r>
    <w:r w:rsidRPr="0003068A">
      <w:rPr>
        <w:rFonts w:ascii="Segoe UI" w:hAnsi="Segoe UI" w:cs="Segoe UI"/>
        <w:color w:val="2A4B80"/>
        <w:sz w:val="16"/>
        <w:szCs w:val="16"/>
        <w:shd w:val="clear" w:color="auto" w:fill="F6F7F9"/>
      </w:rPr>
      <w:t>Tel. 0975 778711 - Fax 0975 77553 - </w:t>
    </w:r>
    <w:hyperlink r:id="rId1" w:history="1">
      <w:r w:rsidRPr="0003068A">
        <w:rPr>
          <w:rStyle w:val="Collegamentoipertestuale"/>
          <w:rFonts w:ascii="Segoe UI" w:hAnsi="Segoe UI" w:cs="Segoe UI"/>
          <w:color w:val="2A4B80"/>
          <w:sz w:val="16"/>
          <w:szCs w:val="16"/>
          <w:bdr w:val="none" w:sz="0" w:space="0" w:color="auto" w:frame="1"/>
          <w:shd w:val="clear" w:color="auto" w:fill="F6F7F9"/>
        </w:rPr>
        <w:t>protocollo.padula@asmepec.it</w:t>
      </w:r>
    </w:hyperlink>
    <w:r w:rsidRPr="0003068A">
      <w:rPr>
        <w:rFonts w:ascii="Segoe UI" w:hAnsi="Segoe UI" w:cs="Segoe UI"/>
        <w:color w:val="2A4B80"/>
        <w:sz w:val="16"/>
        <w:szCs w:val="16"/>
        <w:shd w:val="clear" w:color="auto" w:fill="F6F7F9"/>
      </w:rPr>
      <w:t> </w:t>
    </w:r>
    <w:r w:rsidRPr="0003068A">
      <w:rPr>
        <w:rFonts w:ascii="Segoe UI" w:hAnsi="Segoe UI" w:cs="Segoe UI"/>
        <w:color w:val="2A4B80"/>
        <w:sz w:val="16"/>
        <w:szCs w:val="16"/>
      </w:rPr>
      <w:br/>
    </w:r>
    <w:hyperlink r:id="rId2" w:history="1">
      <w:r w:rsidRPr="0003068A">
        <w:rPr>
          <w:rStyle w:val="Collegamentoipertestuale"/>
          <w:rFonts w:ascii="Segoe UI" w:hAnsi="Segoe UI" w:cs="Segoe UI"/>
          <w:color w:val="2A4B80"/>
          <w:sz w:val="16"/>
          <w:szCs w:val="16"/>
          <w:bdr w:val="none" w:sz="0" w:space="0" w:color="auto" w:frame="1"/>
          <w:shd w:val="clear" w:color="auto" w:fill="F6F7F9"/>
        </w:rPr>
        <w:t>Codice unico per la fatturazione elettronica: 45I230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C9C" w:rsidRDefault="00586C9C" w:rsidP="00005374">
      <w:pPr>
        <w:spacing w:after="0" w:line="240" w:lineRule="auto"/>
      </w:pPr>
      <w:r>
        <w:separator/>
      </w:r>
    </w:p>
  </w:footnote>
  <w:footnote w:type="continuationSeparator" w:id="0">
    <w:p w:rsidR="00586C9C" w:rsidRDefault="00586C9C" w:rsidP="00005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98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951"/>
      <w:gridCol w:w="5732"/>
      <w:gridCol w:w="2196"/>
    </w:tblGrid>
    <w:tr w:rsidR="00005374" w:rsidTr="00BF1228">
      <w:tc>
        <w:tcPr>
          <w:tcW w:w="1951" w:type="dxa"/>
        </w:tcPr>
        <w:p w:rsidR="00005374" w:rsidRDefault="00005374">
          <w:pPr>
            <w:pStyle w:val="Intestazione"/>
          </w:pPr>
        </w:p>
        <w:p w:rsidR="00005374" w:rsidRDefault="00005374">
          <w:pPr>
            <w:pStyle w:val="Intestazione"/>
          </w:pPr>
          <w:r w:rsidRPr="00005374">
            <w:rPr>
              <w:noProof/>
              <w:lang w:eastAsia="it-IT"/>
            </w:rPr>
            <w:drawing>
              <wp:inline distT="0" distB="0" distL="0" distR="0">
                <wp:extent cx="1060450" cy="996950"/>
                <wp:effectExtent l="19050" t="0" r="6350" b="0"/>
                <wp:docPr id="5" name="Immagine 1" descr="C:\Users\PCdodici\Downloads\110 joe petrosino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dodici\Downloads\110 joe petrosino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850" cy="9973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32" w:type="dxa"/>
        </w:tcPr>
        <w:p w:rsidR="00005374" w:rsidRDefault="00005374" w:rsidP="00005374">
          <w:pPr>
            <w:pStyle w:val="Intestazione"/>
            <w:jc w:val="center"/>
          </w:pPr>
        </w:p>
        <w:p w:rsidR="00005374" w:rsidRDefault="00005374" w:rsidP="00005374">
          <w:pPr>
            <w:pStyle w:val="Intestazione"/>
            <w:jc w:val="center"/>
          </w:pPr>
          <w:r w:rsidRPr="00005374">
            <w:rPr>
              <w:noProof/>
              <w:lang w:eastAsia="it-IT"/>
            </w:rPr>
            <w:drawing>
              <wp:inline distT="0" distB="0" distL="0" distR="0">
                <wp:extent cx="789869" cy="1010991"/>
                <wp:effectExtent l="19050" t="0" r="0" b="0"/>
                <wp:docPr id="2" name="Immagine 1" descr="stemma-comune-teggian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temma-comune-teggian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1011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5374" w:rsidRDefault="00005374" w:rsidP="00005374">
          <w:pPr>
            <w:pStyle w:val="Intestazione"/>
            <w:jc w:val="center"/>
          </w:pPr>
        </w:p>
      </w:tc>
      <w:tc>
        <w:tcPr>
          <w:tcW w:w="2196" w:type="dxa"/>
        </w:tcPr>
        <w:p w:rsidR="00005374" w:rsidRDefault="00005374">
          <w:pPr>
            <w:pStyle w:val="Intestazione"/>
          </w:pPr>
        </w:p>
        <w:p w:rsidR="00005374" w:rsidRDefault="00005374">
          <w:pPr>
            <w:pStyle w:val="Intestazione"/>
          </w:pPr>
        </w:p>
        <w:p w:rsidR="00005374" w:rsidRDefault="00005374">
          <w:pPr>
            <w:pStyle w:val="Intestazione"/>
          </w:pPr>
          <w:r w:rsidRPr="00005374">
            <w:rPr>
              <w:noProof/>
              <w:lang w:eastAsia="it-IT"/>
            </w:rPr>
            <w:drawing>
              <wp:inline distT="0" distB="0" distL="0" distR="0">
                <wp:extent cx="1230879" cy="643944"/>
                <wp:effectExtent l="19050" t="0" r="7371" b="0"/>
                <wp:docPr id="3" name="Immagine 1" descr="http://www.comune-padula.eu/wp-content/uploads/2018/12/Risorsa-3@2x_19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omune-padula.eu/wp-content/uploads/2018/12/Risorsa-3@2x_19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1123" cy="6440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05374" w:rsidTr="00BF1228">
      <w:tc>
        <w:tcPr>
          <w:tcW w:w="9879" w:type="dxa"/>
          <w:gridSpan w:val="3"/>
        </w:tcPr>
        <w:p w:rsidR="00005374" w:rsidRPr="00BF1228" w:rsidRDefault="00005374" w:rsidP="00005374">
          <w:pPr>
            <w:pStyle w:val="Intestazione"/>
            <w:jc w:val="center"/>
            <w:rPr>
              <w:b/>
              <w:sz w:val="48"/>
              <w:szCs w:val="48"/>
            </w:rPr>
          </w:pPr>
          <w:r w:rsidRPr="00BF1228">
            <w:rPr>
              <w:b/>
              <w:sz w:val="48"/>
              <w:szCs w:val="48"/>
            </w:rPr>
            <w:t xml:space="preserve">Comune di </w:t>
          </w:r>
          <w:proofErr w:type="spellStart"/>
          <w:r w:rsidRPr="00BF1228">
            <w:rPr>
              <w:b/>
              <w:sz w:val="48"/>
              <w:szCs w:val="48"/>
            </w:rPr>
            <w:t>Padula</w:t>
          </w:r>
          <w:proofErr w:type="spellEnd"/>
        </w:p>
      </w:tc>
    </w:tr>
    <w:tr w:rsidR="00005374" w:rsidTr="00BF1228">
      <w:trPr>
        <w:trHeight w:val="169"/>
      </w:trPr>
      <w:tc>
        <w:tcPr>
          <w:tcW w:w="9879" w:type="dxa"/>
          <w:gridSpan w:val="3"/>
        </w:tcPr>
        <w:p w:rsidR="00005374" w:rsidRPr="00BF1228" w:rsidRDefault="00005374" w:rsidP="00005374">
          <w:pPr>
            <w:pStyle w:val="Intestazione"/>
            <w:jc w:val="center"/>
            <w:rPr>
              <w:sz w:val="28"/>
              <w:szCs w:val="28"/>
            </w:rPr>
          </w:pPr>
          <w:r w:rsidRPr="00BF1228">
            <w:rPr>
              <w:sz w:val="28"/>
              <w:szCs w:val="28"/>
            </w:rPr>
            <w:t>Provincia di Salerno</w:t>
          </w:r>
        </w:p>
      </w:tc>
    </w:tr>
  </w:tbl>
  <w:p w:rsidR="00005374" w:rsidRDefault="0000537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bCs/>
        <w:sz w:val="23"/>
        <w:szCs w:val="23"/>
      </w:rPr>
    </w:lvl>
  </w:abstractNum>
  <w:abstractNum w:abstractNumId="2">
    <w:nsid w:val="00000003"/>
    <w:multiLevelType w:val="multilevel"/>
    <w:tmpl w:val="A84ABB12"/>
    <w:name w:val="WW8Num3"/>
    <w:lvl w:ilvl="0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Wingdings" w:hAnsi="Wingdings" w:cs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402"/>
    <w:multiLevelType w:val="multilevel"/>
    <w:tmpl w:val="00000885"/>
    <w:lvl w:ilvl="0">
      <w:numFmt w:val="bullet"/>
      <w:lvlText w:val=""/>
      <w:lvlJc w:val="left"/>
      <w:pPr>
        <w:ind w:left="677" w:hanging="358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692" w:hanging="358"/>
      </w:pPr>
    </w:lvl>
    <w:lvl w:ilvl="2">
      <w:numFmt w:val="bullet"/>
      <w:lvlText w:val="•"/>
      <w:lvlJc w:val="left"/>
      <w:pPr>
        <w:ind w:left="2707" w:hanging="358"/>
      </w:pPr>
    </w:lvl>
    <w:lvl w:ilvl="3">
      <w:numFmt w:val="bullet"/>
      <w:lvlText w:val="•"/>
      <w:lvlJc w:val="left"/>
      <w:pPr>
        <w:ind w:left="3721" w:hanging="358"/>
      </w:pPr>
    </w:lvl>
    <w:lvl w:ilvl="4">
      <w:numFmt w:val="bullet"/>
      <w:lvlText w:val="•"/>
      <w:lvlJc w:val="left"/>
      <w:pPr>
        <w:ind w:left="4736" w:hanging="358"/>
      </w:pPr>
    </w:lvl>
    <w:lvl w:ilvl="5">
      <w:numFmt w:val="bullet"/>
      <w:lvlText w:val="•"/>
      <w:lvlJc w:val="left"/>
      <w:pPr>
        <w:ind w:left="5751" w:hanging="358"/>
      </w:pPr>
    </w:lvl>
    <w:lvl w:ilvl="6">
      <w:numFmt w:val="bullet"/>
      <w:lvlText w:val="•"/>
      <w:lvlJc w:val="left"/>
      <w:pPr>
        <w:ind w:left="6766" w:hanging="358"/>
      </w:pPr>
    </w:lvl>
    <w:lvl w:ilvl="7">
      <w:numFmt w:val="bullet"/>
      <w:lvlText w:val="•"/>
      <w:lvlJc w:val="left"/>
      <w:pPr>
        <w:ind w:left="7781" w:hanging="358"/>
      </w:pPr>
    </w:lvl>
    <w:lvl w:ilvl="8">
      <w:numFmt w:val="bullet"/>
      <w:lvlText w:val="•"/>
      <w:lvlJc w:val="left"/>
      <w:pPr>
        <w:ind w:left="8796" w:hanging="358"/>
      </w:pPr>
    </w:lvl>
  </w:abstractNum>
  <w:abstractNum w:abstractNumId="4">
    <w:nsid w:val="0FC063E9"/>
    <w:multiLevelType w:val="hybridMultilevel"/>
    <w:tmpl w:val="7D964A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51C20"/>
    <w:multiLevelType w:val="hybridMultilevel"/>
    <w:tmpl w:val="5B44C5BC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0B5FE6"/>
    <w:multiLevelType w:val="hybridMultilevel"/>
    <w:tmpl w:val="417A608E"/>
    <w:lvl w:ilvl="0" w:tplc="D06C59A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F72FC"/>
    <w:multiLevelType w:val="hybridMultilevel"/>
    <w:tmpl w:val="FD0C6CFE"/>
    <w:lvl w:ilvl="0" w:tplc="8D6CE72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A371F"/>
    <w:multiLevelType w:val="hybridMultilevel"/>
    <w:tmpl w:val="5F2810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E2CEE"/>
    <w:multiLevelType w:val="hybridMultilevel"/>
    <w:tmpl w:val="3CFAC7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C27960"/>
    <w:multiLevelType w:val="hybridMultilevel"/>
    <w:tmpl w:val="53762CFE"/>
    <w:lvl w:ilvl="0" w:tplc="7E4EF7CC">
      <w:numFmt w:val="bullet"/>
      <w:lvlText w:val="-"/>
      <w:lvlJc w:val="left"/>
      <w:pPr>
        <w:ind w:left="1033" w:hanging="36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17766C3C">
      <w:numFmt w:val="bullet"/>
      <w:lvlText w:val="•"/>
      <w:lvlJc w:val="left"/>
      <w:pPr>
        <w:ind w:left="1948" w:hanging="360"/>
      </w:pPr>
      <w:rPr>
        <w:rFonts w:hint="default"/>
        <w:lang w:val="it-IT" w:eastAsia="it-IT" w:bidi="it-IT"/>
      </w:rPr>
    </w:lvl>
    <w:lvl w:ilvl="2" w:tplc="BCFCB038">
      <w:numFmt w:val="bullet"/>
      <w:lvlText w:val="•"/>
      <w:lvlJc w:val="left"/>
      <w:pPr>
        <w:ind w:left="2857" w:hanging="360"/>
      </w:pPr>
      <w:rPr>
        <w:rFonts w:hint="default"/>
        <w:lang w:val="it-IT" w:eastAsia="it-IT" w:bidi="it-IT"/>
      </w:rPr>
    </w:lvl>
    <w:lvl w:ilvl="3" w:tplc="F9445412">
      <w:numFmt w:val="bullet"/>
      <w:lvlText w:val="•"/>
      <w:lvlJc w:val="left"/>
      <w:pPr>
        <w:ind w:left="3765" w:hanging="360"/>
      </w:pPr>
      <w:rPr>
        <w:rFonts w:hint="default"/>
        <w:lang w:val="it-IT" w:eastAsia="it-IT" w:bidi="it-IT"/>
      </w:rPr>
    </w:lvl>
    <w:lvl w:ilvl="4" w:tplc="BC548012">
      <w:numFmt w:val="bullet"/>
      <w:lvlText w:val="•"/>
      <w:lvlJc w:val="left"/>
      <w:pPr>
        <w:ind w:left="4674" w:hanging="360"/>
      </w:pPr>
      <w:rPr>
        <w:rFonts w:hint="default"/>
        <w:lang w:val="it-IT" w:eastAsia="it-IT" w:bidi="it-IT"/>
      </w:rPr>
    </w:lvl>
    <w:lvl w:ilvl="5" w:tplc="BF94459C">
      <w:numFmt w:val="bullet"/>
      <w:lvlText w:val="•"/>
      <w:lvlJc w:val="left"/>
      <w:pPr>
        <w:ind w:left="5583" w:hanging="360"/>
      </w:pPr>
      <w:rPr>
        <w:rFonts w:hint="default"/>
        <w:lang w:val="it-IT" w:eastAsia="it-IT" w:bidi="it-IT"/>
      </w:rPr>
    </w:lvl>
    <w:lvl w:ilvl="6" w:tplc="D88CFAEE">
      <w:numFmt w:val="bullet"/>
      <w:lvlText w:val="•"/>
      <w:lvlJc w:val="left"/>
      <w:pPr>
        <w:ind w:left="6491" w:hanging="360"/>
      </w:pPr>
      <w:rPr>
        <w:rFonts w:hint="default"/>
        <w:lang w:val="it-IT" w:eastAsia="it-IT" w:bidi="it-IT"/>
      </w:rPr>
    </w:lvl>
    <w:lvl w:ilvl="7" w:tplc="42CCDD20">
      <w:numFmt w:val="bullet"/>
      <w:lvlText w:val="•"/>
      <w:lvlJc w:val="left"/>
      <w:pPr>
        <w:ind w:left="7400" w:hanging="360"/>
      </w:pPr>
      <w:rPr>
        <w:rFonts w:hint="default"/>
        <w:lang w:val="it-IT" w:eastAsia="it-IT" w:bidi="it-IT"/>
      </w:rPr>
    </w:lvl>
    <w:lvl w:ilvl="8" w:tplc="CBC4ACFE">
      <w:numFmt w:val="bullet"/>
      <w:lvlText w:val="•"/>
      <w:lvlJc w:val="left"/>
      <w:pPr>
        <w:ind w:left="8309" w:hanging="360"/>
      </w:pPr>
      <w:rPr>
        <w:rFonts w:hint="default"/>
        <w:lang w:val="it-IT" w:eastAsia="it-IT" w:bidi="it-IT"/>
      </w:rPr>
    </w:lvl>
  </w:abstractNum>
  <w:abstractNum w:abstractNumId="11">
    <w:nsid w:val="4D3643B9"/>
    <w:multiLevelType w:val="hybridMultilevel"/>
    <w:tmpl w:val="99EC6D08"/>
    <w:lvl w:ilvl="0" w:tplc="04100017">
      <w:start w:val="1"/>
      <w:numFmt w:val="lowerLetter"/>
      <w:lvlText w:val="%1)"/>
      <w:lvlJc w:val="left"/>
      <w:pPr>
        <w:ind w:left="181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0D2BBE"/>
    <w:multiLevelType w:val="hybridMultilevel"/>
    <w:tmpl w:val="97A08432"/>
    <w:lvl w:ilvl="0" w:tplc="4716939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C66355"/>
    <w:multiLevelType w:val="hybridMultilevel"/>
    <w:tmpl w:val="222C7A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3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2"/>
  </w:num>
  <w:num w:numId="11">
    <w:abstractNumId w:val="10"/>
  </w:num>
  <w:num w:numId="12">
    <w:abstractNumId w:val="9"/>
  </w:num>
  <w:num w:numId="13">
    <w:abstractNumId w:val="5"/>
  </w:num>
  <w:num w:numId="14">
    <w:abstractNumId w:val="4"/>
  </w:num>
  <w:num w:numId="15">
    <w:abstractNumId w:val="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005374"/>
    <w:rsid w:val="00005374"/>
    <w:rsid w:val="00015AD8"/>
    <w:rsid w:val="0003068A"/>
    <w:rsid w:val="000318C2"/>
    <w:rsid w:val="00032C69"/>
    <w:rsid w:val="00053F40"/>
    <w:rsid w:val="00066BCD"/>
    <w:rsid w:val="000978F1"/>
    <w:rsid w:val="000A706F"/>
    <w:rsid w:val="00110DF7"/>
    <w:rsid w:val="001A0206"/>
    <w:rsid w:val="001C379D"/>
    <w:rsid w:val="001C7C30"/>
    <w:rsid w:val="001E3AF9"/>
    <w:rsid w:val="001F37C3"/>
    <w:rsid w:val="002414C0"/>
    <w:rsid w:val="002522A2"/>
    <w:rsid w:val="0025290E"/>
    <w:rsid w:val="002575DF"/>
    <w:rsid w:val="00273958"/>
    <w:rsid w:val="002C699E"/>
    <w:rsid w:val="002F5B31"/>
    <w:rsid w:val="00346A36"/>
    <w:rsid w:val="003E3A7D"/>
    <w:rsid w:val="003E6ED0"/>
    <w:rsid w:val="00461B2B"/>
    <w:rsid w:val="00461BF8"/>
    <w:rsid w:val="00466222"/>
    <w:rsid w:val="004A57C8"/>
    <w:rsid w:val="00500276"/>
    <w:rsid w:val="00560B60"/>
    <w:rsid w:val="00575A5C"/>
    <w:rsid w:val="00586C9C"/>
    <w:rsid w:val="00590014"/>
    <w:rsid w:val="00595E62"/>
    <w:rsid w:val="00610E75"/>
    <w:rsid w:val="00612414"/>
    <w:rsid w:val="006172BA"/>
    <w:rsid w:val="00665FCE"/>
    <w:rsid w:val="006761AA"/>
    <w:rsid w:val="00684A69"/>
    <w:rsid w:val="006A2FE8"/>
    <w:rsid w:val="006B6B4E"/>
    <w:rsid w:val="006B77C1"/>
    <w:rsid w:val="006C5CE6"/>
    <w:rsid w:val="006F77A7"/>
    <w:rsid w:val="00722F02"/>
    <w:rsid w:val="007337A8"/>
    <w:rsid w:val="007575BA"/>
    <w:rsid w:val="007A7A5D"/>
    <w:rsid w:val="00802776"/>
    <w:rsid w:val="00803E68"/>
    <w:rsid w:val="0081496F"/>
    <w:rsid w:val="00830E40"/>
    <w:rsid w:val="00883FC8"/>
    <w:rsid w:val="008861A4"/>
    <w:rsid w:val="008C45C9"/>
    <w:rsid w:val="008E3E01"/>
    <w:rsid w:val="0092531D"/>
    <w:rsid w:val="00943472"/>
    <w:rsid w:val="00945528"/>
    <w:rsid w:val="00961EB2"/>
    <w:rsid w:val="009A3060"/>
    <w:rsid w:val="009B29FB"/>
    <w:rsid w:val="009B62D5"/>
    <w:rsid w:val="00A055A9"/>
    <w:rsid w:val="00A20685"/>
    <w:rsid w:val="00A213DA"/>
    <w:rsid w:val="00A25709"/>
    <w:rsid w:val="00A52255"/>
    <w:rsid w:val="00A63849"/>
    <w:rsid w:val="00A656D5"/>
    <w:rsid w:val="00A66179"/>
    <w:rsid w:val="00A84CE5"/>
    <w:rsid w:val="00AB1C73"/>
    <w:rsid w:val="00AF0DB9"/>
    <w:rsid w:val="00B42147"/>
    <w:rsid w:val="00B50757"/>
    <w:rsid w:val="00B65418"/>
    <w:rsid w:val="00B714A8"/>
    <w:rsid w:val="00BB166C"/>
    <w:rsid w:val="00BB6EA7"/>
    <w:rsid w:val="00BC6552"/>
    <w:rsid w:val="00BD4E1D"/>
    <w:rsid w:val="00BF1228"/>
    <w:rsid w:val="00BF6731"/>
    <w:rsid w:val="00C01579"/>
    <w:rsid w:val="00C72B0B"/>
    <w:rsid w:val="00C9501B"/>
    <w:rsid w:val="00CC75CE"/>
    <w:rsid w:val="00CD3B6F"/>
    <w:rsid w:val="00CF157A"/>
    <w:rsid w:val="00D06F61"/>
    <w:rsid w:val="00D22F0A"/>
    <w:rsid w:val="00D944FB"/>
    <w:rsid w:val="00DA60C7"/>
    <w:rsid w:val="00DF1878"/>
    <w:rsid w:val="00E107E4"/>
    <w:rsid w:val="00E60ED7"/>
    <w:rsid w:val="00E66031"/>
    <w:rsid w:val="00EC6160"/>
    <w:rsid w:val="00ED7D03"/>
    <w:rsid w:val="00EF20EA"/>
    <w:rsid w:val="00EF59EE"/>
    <w:rsid w:val="00F6033D"/>
    <w:rsid w:val="00F93C09"/>
    <w:rsid w:val="00F95C7A"/>
    <w:rsid w:val="00FB3E10"/>
    <w:rsid w:val="00FB3ED3"/>
    <w:rsid w:val="00FF3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2B0B"/>
  </w:style>
  <w:style w:type="paragraph" w:styleId="Titolo1">
    <w:name w:val="heading 1"/>
    <w:basedOn w:val="Normale"/>
    <w:next w:val="Normale"/>
    <w:link w:val="Titolo1Carattere"/>
    <w:qFormat/>
    <w:rsid w:val="00032C69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kern w:val="2"/>
      <w:sz w:val="20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055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055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053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05374"/>
  </w:style>
  <w:style w:type="paragraph" w:styleId="Pidipagina">
    <w:name w:val="footer"/>
    <w:basedOn w:val="Normale"/>
    <w:link w:val="PidipaginaCarattere"/>
    <w:uiPriority w:val="99"/>
    <w:unhideWhenUsed/>
    <w:rsid w:val="000053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53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5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537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005374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005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032C69"/>
    <w:rPr>
      <w:rFonts w:ascii="Times New Roman" w:eastAsia="Arial Unicode MS" w:hAnsi="Times New Roman" w:cs="Times New Roman"/>
      <w:b/>
      <w:bCs/>
      <w:kern w:val="2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032C69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customStyle="1" w:styleId="Default">
    <w:name w:val="Default"/>
    <w:rsid w:val="00032C6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05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055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deltesto">
    <w:name w:val="Body Text"/>
    <w:basedOn w:val="Normale"/>
    <w:link w:val="CorpodeltestoCarattere"/>
    <w:semiHidden/>
    <w:unhideWhenUsed/>
    <w:rsid w:val="00A055A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A055A9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10DF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10DF7"/>
  </w:style>
  <w:style w:type="paragraph" w:styleId="Nessunaspaziatura">
    <w:name w:val="No Spacing"/>
    <w:uiPriority w:val="1"/>
    <w:qFormat/>
    <w:rsid w:val="00015A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padula.s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tocollo.padula@asmepec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une-padula.eu/?page_id=180" TargetMode="External"/><Relationship Id="rId1" Type="http://schemas.openxmlformats.org/officeDocument/2006/relationships/hyperlink" Target="mailto:protocollo.padula@asmepec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Via Largo Municipio 1 - CAP: 84034 - P.IVA: 00532480654 
Tel. 0975 778711 - Fax 0975 77553 - protocollo.padula@asmepec.it 
Codice unico per la fatturazione elettronica: 45I230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PCdodici</dc:creator>
  <cp:lastModifiedBy>TILDE</cp:lastModifiedBy>
  <cp:revision>2</cp:revision>
  <cp:lastPrinted>2019-10-25T10:18:00Z</cp:lastPrinted>
  <dcterms:created xsi:type="dcterms:W3CDTF">2019-10-25T10:25:00Z</dcterms:created>
  <dcterms:modified xsi:type="dcterms:W3CDTF">2019-10-25T10:25:00Z</dcterms:modified>
</cp:coreProperties>
</file>